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79" w:rsidRDefault="00770079" w:rsidP="00770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Cs/>
          <w:sz w:val="24"/>
          <w:szCs w:val="24"/>
        </w:rPr>
        <w:t xml:space="preserve">Regulaminu udzielania zamówień publicznych na dostawy i usługi </w:t>
      </w:r>
    </w:p>
    <w:p w:rsidR="00770079" w:rsidRDefault="00770079" w:rsidP="00770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z zakresu działalności kulturalnej w RCKP w Krośnie</w:t>
      </w:r>
    </w:p>
    <w:p w:rsidR="00770079" w:rsidRDefault="00770079" w:rsidP="0077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079" w:rsidRDefault="00770079" w:rsidP="007700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 UDZIELONYM ZAMÓWIENIU</w:t>
      </w:r>
    </w:p>
    <w:p w:rsidR="00770079" w:rsidRDefault="00770079" w:rsidP="007700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dostawy i/lub usługi z zakresu działalności kulturalnej</w:t>
      </w:r>
    </w:p>
    <w:p w:rsidR="00770079" w:rsidRDefault="00770079" w:rsidP="0077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079" w:rsidRDefault="00770079" w:rsidP="007700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770079" w:rsidTr="00357AD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Default="00770079" w:rsidP="0077007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:rsidR="00770079" w:rsidRDefault="00770079" w:rsidP="00357ADB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079" w:rsidTr="00357A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38-400 Krosno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Kolejowa 1</w:t>
            </w:r>
          </w:p>
        </w:tc>
      </w:tr>
      <w:tr w:rsidR="00770079" w:rsidTr="00357A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internetowa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www.rckp.krosno.pl</w:t>
            </w:r>
          </w:p>
        </w:tc>
      </w:tr>
      <w:tr w:rsidR="00770079" w:rsidTr="00357AD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Default="00770079" w:rsidP="0077007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PODSTAWA PRAWNA UDZIELENIA ZAMÓWIENIA</w:t>
            </w:r>
          </w:p>
          <w:p w:rsidR="00770079" w:rsidRDefault="00770079" w:rsidP="00357ADB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079" w:rsidTr="00357A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Art. 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 b ustawy PZP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Dostawa/usługa z zakresu działalności kulturalnej w kategorii:</w:t>
            </w:r>
          </w:p>
          <w:p w:rsidR="00770079" w:rsidRPr="004A03AB" w:rsidRDefault="00770079" w:rsidP="00357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4A03AB">
              <w:rPr>
                <w:rFonts w:ascii="Arial" w:hAnsi="Arial" w:cs="Arial"/>
                <w:b/>
                <w:sz w:val="24"/>
                <w:szCs w:val="24"/>
                <w:u w:val="single"/>
              </w:rPr>
              <w:t>Wystawy, koncerty, konkursy, festiwale,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3A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widowiska, spektakle teatralne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Przedsięwzięcia z zakresu edukacji kulturalnej,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zbiorów bibliotecznych,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muzealiów.</w:t>
            </w:r>
          </w:p>
        </w:tc>
      </w:tr>
      <w:tr w:rsidR="00770079" w:rsidTr="00357AD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III.PRZEDMIOT ZAMÓWIENIA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079" w:rsidTr="00357A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postępowania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F2105A" w:rsidRDefault="00770079" w:rsidP="00357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Wynajem i montaż sceny, wynajem nagłośnienia i oświetlenia scenicznego  wraz z obsługą techniczną </w:t>
            </w:r>
            <w:r w:rsidRPr="00F210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koncert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F2105A">
              <w:rPr>
                <w:rFonts w:ascii="Arial" w:hAnsi="Arial" w:cs="Arial"/>
                <w:sz w:val="24"/>
                <w:szCs w:val="24"/>
              </w:rPr>
              <w:t>orkiestry kameralnej Young Arts pod batutą Krzesimira Dębskiego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5A">
              <w:rPr>
                <w:rFonts w:ascii="Arial" w:hAnsi="Arial" w:cs="Arial"/>
                <w:sz w:val="24"/>
                <w:szCs w:val="24"/>
              </w:rPr>
              <w:t>z gościnnym udziałem Anny Jurksztowicz z zespołem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w dn. 10.07.2016 r., realizowanej na rynku w Krośnie</w:t>
            </w:r>
          </w:p>
        </w:tc>
      </w:tr>
      <w:tr w:rsidR="00770079" w:rsidTr="00357AD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IV.UDZIELENIE ZAMÓWIENIA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079" w:rsidTr="00357A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Informacja o udzieleniu 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zamówienia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Zamówienia udzielono firmie 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MEGATON SCENOTECHNIKA Kazimierz Krygowski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Nazwa/imię i nazwisko wykonawcy, z którym Zamawiający zawarł umowę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Uzupełnić! Nie podawać adresu!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*Zamówienia nie udzielono  z powodu</w:t>
            </w:r>
          </w:p>
          <w:p w:rsidR="00770079" w:rsidRDefault="00770079" w:rsidP="0035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770079" w:rsidRDefault="00770079" w:rsidP="0077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079" w:rsidRDefault="00770079" w:rsidP="0077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079" w:rsidRDefault="00770079" w:rsidP="0077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079" w:rsidRDefault="00770079" w:rsidP="00770079"/>
    <w:p w:rsidR="00770079" w:rsidRDefault="00770079" w:rsidP="00770079"/>
    <w:p w:rsidR="002853FE" w:rsidRDefault="002853FE"/>
    <w:sectPr w:rsidR="002853FE" w:rsidSect="0074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B17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079"/>
    <w:rsid w:val="002853FE"/>
    <w:rsid w:val="0077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2016-06-29T05:39:00Z</dcterms:created>
  <dcterms:modified xsi:type="dcterms:W3CDTF">2016-06-29T05:39:00Z</dcterms:modified>
</cp:coreProperties>
</file>