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DE" w:rsidRPr="00D02DDE" w:rsidRDefault="00D02DDE" w:rsidP="00D02DDE">
      <w:pPr>
        <w:spacing w:after="24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Ogłoszenie nr 569712-N-2019 z dnia 2019-07-05 r. </w:t>
      </w:r>
    </w:p>
    <w:p w:rsidR="00D02DDE" w:rsidRPr="00D02DDE" w:rsidRDefault="00D02DDE" w:rsidP="00D02DDE">
      <w:pPr>
        <w:spacing w:after="0" w:line="240" w:lineRule="auto"/>
        <w:jc w:val="center"/>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Regionalne Centrum Kultur Pogranicza: Modernizacja łazienek w budynku </w:t>
      </w:r>
      <w:proofErr w:type="spellStart"/>
      <w:r w:rsidRPr="00D02DDE">
        <w:rPr>
          <w:rFonts w:ascii="Times New Roman" w:eastAsia="Times New Roman" w:hAnsi="Times New Roman" w:cs="Times New Roman"/>
          <w:sz w:val="24"/>
          <w:szCs w:val="24"/>
          <w:lang w:eastAsia="pl-PL"/>
        </w:rPr>
        <w:t>ARTKina</w:t>
      </w:r>
      <w:proofErr w:type="spellEnd"/>
      <w:r w:rsidRPr="00D02DDE">
        <w:rPr>
          <w:rFonts w:ascii="Times New Roman" w:eastAsia="Times New Roman" w:hAnsi="Times New Roman" w:cs="Times New Roman"/>
          <w:sz w:val="24"/>
          <w:szCs w:val="24"/>
          <w:lang w:eastAsia="pl-PL"/>
        </w:rPr>
        <w:t xml:space="preserve"> w Krośnie ul. Bieszczadzka 1</w:t>
      </w:r>
      <w:r w:rsidRPr="00D02DDE">
        <w:rPr>
          <w:rFonts w:ascii="Times New Roman" w:eastAsia="Times New Roman" w:hAnsi="Times New Roman" w:cs="Times New Roman"/>
          <w:sz w:val="24"/>
          <w:szCs w:val="24"/>
          <w:lang w:eastAsia="pl-PL"/>
        </w:rPr>
        <w:br/>
        <w:t xml:space="preserve">OGŁOSZENIE O ZAMÓWIENIU - Roboty budowlane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Zamieszczanie ogłoszenia:</w:t>
      </w:r>
      <w:r w:rsidRPr="00D02DDE">
        <w:rPr>
          <w:rFonts w:ascii="Times New Roman" w:eastAsia="Times New Roman" w:hAnsi="Times New Roman" w:cs="Times New Roman"/>
          <w:sz w:val="24"/>
          <w:szCs w:val="24"/>
          <w:lang w:eastAsia="pl-PL"/>
        </w:rPr>
        <w:t xml:space="preserve"> Zamieszczanie obowiązkowe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Ogłoszenie dotyczy:</w:t>
      </w:r>
      <w:r w:rsidRPr="00D02DDE">
        <w:rPr>
          <w:rFonts w:ascii="Times New Roman" w:eastAsia="Times New Roman" w:hAnsi="Times New Roman" w:cs="Times New Roman"/>
          <w:sz w:val="24"/>
          <w:szCs w:val="24"/>
          <w:lang w:eastAsia="pl-PL"/>
        </w:rPr>
        <w:t xml:space="preserve"> Zamówienia publicznego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Nazwa projektu lub programu</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2DDE">
        <w:rPr>
          <w:rFonts w:ascii="Times New Roman" w:eastAsia="Times New Roman" w:hAnsi="Times New Roman" w:cs="Times New Roman"/>
          <w:sz w:val="24"/>
          <w:szCs w:val="24"/>
          <w:lang w:eastAsia="pl-PL"/>
        </w:rPr>
        <w:t>Pzp</w:t>
      </w:r>
      <w:proofErr w:type="spellEnd"/>
      <w:r w:rsidRPr="00D02D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u w:val="single"/>
          <w:lang w:eastAsia="pl-PL"/>
        </w:rPr>
        <w:t>SEKCJA I: ZAMAWIAJĄCY</w:t>
      </w:r>
      <w:r w:rsidRPr="00D02DDE">
        <w:rPr>
          <w:rFonts w:ascii="Times New Roman" w:eastAsia="Times New Roman" w:hAnsi="Times New Roman" w:cs="Times New Roman"/>
          <w:sz w:val="24"/>
          <w:szCs w:val="24"/>
          <w:lang w:eastAsia="pl-PL"/>
        </w:rPr>
        <w:t xml:space="preserv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Postępowanie przeprowadza centralny zamawiający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Informacje na temat podmiotu któremu zamawiający powierzył/powierzyli prowadzenie postępowania:</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Postępowanie jest przeprowadzane wspólnie przez zamawiających</w:t>
      </w:r>
      <w:r w:rsidRPr="00D02DDE">
        <w:rPr>
          <w:rFonts w:ascii="Times New Roman" w:eastAsia="Times New Roman" w:hAnsi="Times New Roman" w:cs="Times New Roman"/>
          <w:sz w:val="24"/>
          <w:szCs w:val="24"/>
          <w:lang w:eastAsia="pl-PL"/>
        </w:rPr>
        <w:t xml:space="preserv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Informacje dodatkowe:</w:t>
      </w:r>
      <w:r w:rsidRPr="00D02DDE">
        <w:rPr>
          <w:rFonts w:ascii="Times New Roman" w:eastAsia="Times New Roman" w:hAnsi="Times New Roman" w:cs="Times New Roman"/>
          <w:sz w:val="24"/>
          <w:szCs w:val="24"/>
          <w:lang w:eastAsia="pl-PL"/>
        </w:rPr>
        <w:t xml:space="preserv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 1) NAZWA I ADRES: </w:t>
      </w:r>
      <w:r w:rsidRPr="00D02DDE">
        <w:rPr>
          <w:rFonts w:ascii="Times New Roman" w:eastAsia="Times New Roman" w:hAnsi="Times New Roman" w:cs="Times New Roman"/>
          <w:sz w:val="24"/>
          <w:szCs w:val="24"/>
          <w:lang w:eastAsia="pl-PL"/>
        </w:rPr>
        <w:t xml:space="preserve">Regionalne Centrum Kultur Pogranicza, krajowy numer identyfikacyjny 63065200000000, ul. Kolejowa  1 , 38-400  Krosno, woj. podkarpackie, państwo Polska, tel. 013 43 218 98, , e-mail administracja@rckp.krosno.pl, , faks 013 43 218 98. </w:t>
      </w:r>
      <w:r w:rsidRPr="00D02DDE">
        <w:rPr>
          <w:rFonts w:ascii="Times New Roman" w:eastAsia="Times New Roman" w:hAnsi="Times New Roman" w:cs="Times New Roman"/>
          <w:sz w:val="24"/>
          <w:szCs w:val="24"/>
          <w:lang w:eastAsia="pl-PL"/>
        </w:rPr>
        <w:br/>
        <w:t xml:space="preserve">Adres strony internetowej (URL): www.rckp.krosno.pl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lastRenderedPageBreak/>
        <w:t xml:space="preserve">Adres profilu nabywcy: </w:t>
      </w:r>
      <w:r w:rsidRPr="00D02D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 2) RODZAJ ZAMAWIAJĄCEGO: </w:t>
      </w:r>
      <w:r w:rsidRPr="00D02DDE">
        <w:rPr>
          <w:rFonts w:ascii="Times New Roman" w:eastAsia="Times New Roman" w:hAnsi="Times New Roman" w:cs="Times New Roman"/>
          <w:sz w:val="24"/>
          <w:szCs w:val="24"/>
          <w:lang w:eastAsia="pl-PL"/>
        </w:rPr>
        <w:t xml:space="preserve">Inny (proszę określić): </w:t>
      </w:r>
      <w:r w:rsidRPr="00D02DDE">
        <w:rPr>
          <w:rFonts w:ascii="Times New Roman" w:eastAsia="Times New Roman" w:hAnsi="Times New Roman" w:cs="Times New Roman"/>
          <w:sz w:val="24"/>
          <w:szCs w:val="24"/>
          <w:lang w:eastAsia="pl-PL"/>
        </w:rPr>
        <w:br/>
        <w:t xml:space="preserve">samorządowa instytucja kultury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I.3) WSPÓLNE UDZIELANIE ZAMÓWIENIA </w:t>
      </w:r>
      <w:r w:rsidRPr="00D02DDE">
        <w:rPr>
          <w:rFonts w:ascii="Times New Roman" w:eastAsia="Times New Roman" w:hAnsi="Times New Roman" w:cs="Times New Roman"/>
          <w:b/>
          <w:bCs/>
          <w:i/>
          <w:iCs/>
          <w:sz w:val="24"/>
          <w:szCs w:val="24"/>
          <w:lang w:eastAsia="pl-PL"/>
        </w:rPr>
        <w:t>(jeżeli dotyczy)</w:t>
      </w:r>
      <w:r w:rsidRPr="00D02DDE">
        <w:rPr>
          <w:rFonts w:ascii="Times New Roman" w:eastAsia="Times New Roman" w:hAnsi="Times New Roman" w:cs="Times New Roman"/>
          <w:b/>
          <w:bCs/>
          <w:sz w:val="24"/>
          <w:szCs w:val="24"/>
          <w:lang w:eastAsia="pl-PL"/>
        </w:rPr>
        <w:t xml:space="preserv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I.4) KOMUNIKACJA: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2DDE">
        <w:rPr>
          <w:rFonts w:ascii="Times New Roman" w:eastAsia="Times New Roman" w:hAnsi="Times New Roman" w:cs="Times New Roman"/>
          <w:sz w:val="24"/>
          <w:szCs w:val="24"/>
          <w:lang w:eastAsia="pl-PL"/>
        </w:rPr>
        <w:t xml:space="preserv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r w:rsidRPr="00D02DDE">
        <w:rPr>
          <w:rFonts w:ascii="Times New Roman" w:eastAsia="Times New Roman" w:hAnsi="Times New Roman" w:cs="Times New Roman"/>
          <w:sz w:val="24"/>
          <w:szCs w:val="24"/>
          <w:lang w:eastAsia="pl-PL"/>
        </w:rPr>
        <w:br/>
        <w:t xml:space="preserve">TAK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r w:rsidRPr="00D02DDE">
        <w:rPr>
          <w:rFonts w:ascii="Times New Roman" w:eastAsia="Times New Roman" w:hAnsi="Times New Roman" w:cs="Times New Roman"/>
          <w:sz w:val="24"/>
          <w:szCs w:val="24"/>
          <w:lang w:eastAsia="pl-PL"/>
        </w:rPr>
        <w:br/>
        <w:t xml:space="preserve">www.rckp.krosno.pl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Oferty lub wnioski o dopuszczenie do udziału w postępowaniu należy przesyłać:</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Elektronicznie</w:t>
      </w:r>
      <w:r w:rsidRPr="00D02DDE">
        <w:rPr>
          <w:rFonts w:ascii="Times New Roman" w:eastAsia="Times New Roman" w:hAnsi="Times New Roman" w:cs="Times New Roman"/>
          <w:sz w:val="24"/>
          <w:szCs w:val="24"/>
          <w:lang w:eastAsia="pl-PL"/>
        </w:rPr>
        <w:t xml:space="preserv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r w:rsidRPr="00D02DDE">
        <w:rPr>
          <w:rFonts w:ascii="Times New Roman" w:eastAsia="Times New Roman" w:hAnsi="Times New Roman" w:cs="Times New Roman"/>
          <w:sz w:val="24"/>
          <w:szCs w:val="24"/>
          <w:lang w:eastAsia="pl-PL"/>
        </w:rPr>
        <w:br/>
        <w:t xml:space="preserve">adres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t xml:space="preserve">Nie </w:t>
      </w:r>
      <w:r w:rsidRPr="00D02DDE">
        <w:rPr>
          <w:rFonts w:ascii="Times New Roman" w:eastAsia="Times New Roman" w:hAnsi="Times New Roman" w:cs="Times New Roman"/>
          <w:sz w:val="24"/>
          <w:szCs w:val="24"/>
          <w:lang w:eastAsia="pl-PL"/>
        </w:rPr>
        <w:br/>
        <w:t xml:space="preserve">Inny sposób: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t xml:space="preserve">Nie </w:t>
      </w:r>
      <w:r w:rsidRPr="00D02DDE">
        <w:rPr>
          <w:rFonts w:ascii="Times New Roman" w:eastAsia="Times New Roman" w:hAnsi="Times New Roman" w:cs="Times New Roman"/>
          <w:sz w:val="24"/>
          <w:szCs w:val="24"/>
          <w:lang w:eastAsia="pl-PL"/>
        </w:rPr>
        <w:br/>
        <w:t xml:space="preserve">Inny sposób: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Adres: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lastRenderedPageBreak/>
        <w:br/>
      </w:r>
      <w:r w:rsidRPr="00D02D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2DDE">
        <w:rPr>
          <w:rFonts w:ascii="Times New Roman" w:eastAsia="Times New Roman" w:hAnsi="Times New Roman" w:cs="Times New Roman"/>
          <w:sz w:val="24"/>
          <w:szCs w:val="24"/>
          <w:lang w:eastAsia="pl-PL"/>
        </w:rPr>
        <w:t xml:space="preserv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r w:rsidRPr="00D02D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u w:val="single"/>
          <w:lang w:eastAsia="pl-PL"/>
        </w:rPr>
        <w:t xml:space="preserve">SEKCJA II: PRZEDMIOT ZAMÓWIENIA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II.1) Nazwa nadana zamówieniu przez zamawiającego: </w:t>
      </w:r>
      <w:r w:rsidRPr="00D02DDE">
        <w:rPr>
          <w:rFonts w:ascii="Times New Roman" w:eastAsia="Times New Roman" w:hAnsi="Times New Roman" w:cs="Times New Roman"/>
          <w:sz w:val="24"/>
          <w:szCs w:val="24"/>
          <w:lang w:eastAsia="pl-PL"/>
        </w:rPr>
        <w:t xml:space="preserve">Modernizacja łazienek w budynku </w:t>
      </w:r>
      <w:proofErr w:type="spellStart"/>
      <w:r w:rsidRPr="00D02DDE">
        <w:rPr>
          <w:rFonts w:ascii="Times New Roman" w:eastAsia="Times New Roman" w:hAnsi="Times New Roman" w:cs="Times New Roman"/>
          <w:sz w:val="24"/>
          <w:szCs w:val="24"/>
          <w:lang w:eastAsia="pl-PL"/>
        </w:rPr>
        <w:t>ARTKina</w:t>
      </w:r>
      <w:proofErr w:type="spellEnd"/>
      <w:r w:rsidRPr="00D02DDE">
        <w:rPr>
          <w:rFonts w:ascii="Times New Roman" w:eastAsia="Times New Roman" w:hAnsi="Times New Roman" w:cs="Times New Roman"/>
          <w:sz w:val="24"/>
          <w:szCs w:val="24"/>
          <w:lang w:eastAsia="pl-PL"/>
        </w:rPr>
        <w:t xml:space="preserve"> w Krośnie ul. Bieszczadzka 1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Numer referencyjny: </w:t>
      </w:r>
      <w:r w:rsidRPr="00D02DDE">
        <w:rPr>
          <w:rFonts w:ascii="Times New Roman" w:eastAsia="Times New Roman" w:hAnsi="Times New Roman" w:cs="Times New Roman"/>
          <w:sz w:val="24"/>
          <w:szCs w:val="24"/>
          <w:lang w:eastAsia="pl-PL"/>
        </w:rPr>
        <w:t xml:space="preserve">RCKP-VI-232/41/2019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2DDE" w:rsidRPr="00D02DDE" w:rsidRDefault="00D02DDE" w:rsidP="00D02DDE">
      <w:pPr>
        <w:spacing w:after="0" w:line="240" w:lineRule="auto"/>
        <w:jc w:val="both"/>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II.2) Rodzaj zamówienia: </w:t>
      </w:r>
      <w:r w:rsidRPr="00D02DDE">
        <w:rPr>
          <w:rFonts w:ascii="Times New Roman" w:eastAsia="Times New Roman" w:hAnsi="Times New Roman" w:cs="Times New Roman"/>
          <w:sz w:val="24"/>
          <w:szCs w:val="24"/>
          <w:lang w:eastAsia="pl-PL"/>
        </w:rPr>
        <w:t xml:space="preserve">Roboty budowlane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II.3) Informacja o możliwości składania ofert częściowych</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t xml:space="preserve">Zamówienie podzielone jest na części: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Oferty lub wnioski o dopuszczenie do udziału w postępowaniu można składać w odniesieniu do:</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II.4) Krótki opis przedmiotu zamówienia </w:t>
      </w:r>
      <w:r w:rsidRPr="00D02D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2D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2DDE">
        <w:rPr>
          <w:rFonts w:ascii="Times New Roman" w:eastAsia="Times New Roman" w:hAnsi="Times New Roman" w:cs="Times New Roman"/>
          <w:sz w:val="24"/>
          <w:szCs w:val="24"/>
          <w:lang w:eastAsia="pl-PL"/>
        </w:rPr>
        <w:t xml:space="preserve">Przewiduje się wykonanie modernizacji łazienek zlokalizowanych na parterze budynku </w:t>
      </w:r>
      <w:proofErr w:type="spellStart"/>
      <w:r w:rsidRPr="00D02DDE">
        <w:rPr>
          <w:rFonts w:ascii="Times New Roman" w:eastAsia="Times New Roman" w:hAnsi="Times New Roman" w:cs="Times New Roman"/>
          <w:sz w:val="24"/>
          <w:szCs w:val="24"/>
          <w:lang w:eastAsia="pl-PL"/>
        </w:rPr>
        <w:t>ARTKina</w:t>
      </w:r>
      <w:proofErr w:type="spellEnd"/>
      <w:r w:rsidRPr="00D02DDE">
        <w:rPr>
          <w:rFonts w:ascii="Times New Roman" w:eastAsia="Times New Roman" w:hAnsi="Times New Roman" w:cs="Times New Roman"/>
          <w:sz w:val="24"/>
          <w:szCs w:val="24"/>
          <w:lang w:eastAsia="pl-PL"/>
        </w:rPr>
        <w:t xml:space="preserve"> przy ul. Bieszczadzkiej 1 w Krośnie (pomieszczenia oznaczone jako 0.24 oraz 0.27 na rysunku branży arch.-bud. „A-02_rzut parteru” – plik znajduje się w folderze „Dokumentacja projektowa/Zakres zamówienia/Branża </w:t>
      </w:r>
      <w:proofErr w:type="spellStart"/>
      <w:r w:rsidRPr="00D02DDE">
        <w:rPr>
          <w:rFonts w:ascii="Times New Roman" w:eastAsia="Times New Roman" w:hAnsi="Times New Roman" w:cs="Times New Roman"/>
          <w:sz w:val="24"/>
          <w:szCs w:val="24"/>
          <w:lang w:eastAsia="pl-PL"/>
        </w:rPr>
        <w:t>arch-bud</w:t>
      </w:r>
      <w:proofErr w:type="spellEnd"/>
      <w:r w:rsidRPr="00D02DDE">
        <w:rPr>
          <w:rFonts w:ascii="Times New Roman" w:eastAsia="Times New Roman" w:hAnsi="Times New Roman" w:cs="Times New Roman"/>
          <w:sz w:val="24"/>
          <w:szCs w:val="24"/>
          <w:lang w:eastAsia="pl-PL"/>
        </w:rPr>
        <w:t xml:space="preserve">”). Realizowany zakres jest częścią większej inwestycji, która została podzielona na etapy. Aktualny zakres zamówienia stanowi I etap realizacji. Opis zakresu zamówienia: Branża architektoniczno-budowlana </w:t>
      </w:r>
      <w:proofErr w:type="spellStart"/>
      <w:r w:rsidRPr="00D02DDE">
        <w:rPr>
          <w:rFonts w:ascii="Times New Roman" w:eastAsia="Times New Roman" w:hAnsi="Times New Roman" w:cs="Times New Roman"/>
          <w:sz w:val="24"/>
          <w:szCs w:val="24"/>
          <w:lang w:eastAsia="pl-PL"/>
        </w:rPr>
        <w:t>(po</w:t>
      </w:r>
      <w:proofErr w:type="spellEnd"/>
      <w:r w:rsidRPr="00D02DDE">
        <w:rPr>
          <w:rFonts w:ascii="Times New Roman" w:eastAsia="Times New Roman" w:hAnsi="Times New Roman" w:cs="Times New Roman"/>
          <w:sz w:val="24"/>
          <w:szCs w:val="24"/>
          <w:lang w:eastAsia="pl-PL"/>
        </w:rPr>
        <w:t xml:space="preserve">m. 0.24, </w:t>
      </w:r>
      <w:proofErr w:type="spellStart"/>
      <w:r w:rsidRPr="00D02DDE">
        <w:rPr>
          <w:rFonts w:ascii="Times New Roman" w:eastAsia="Times New Roman" w:hAnsi="Times New Roman" w:cs="Times New Roman"/>
          <w:sz w:val="24"/>
          <w:szCs w:val="24"/>
          <w:lang w:eastAsia="pl-PL"/>
        </w:rPr>
        <w:t>pom</w:t>
      </w:r>
      <w:proofErr w:type="spellEnd"/>
      <w:r w:rsidRPr="00D02DDE">
        <w:rPr>
          <w:rFonts w:ascii="Times New Roman" w:eastAsia="Times New Roman" w:hAnsi="Times New Roman" w:cs="Times New Roman"/>
          <w:sz w:val="24"/>
          <w:szCs w:val="24"/>
          <w:lang w:eastAsia="pl-PL"/>
        </w:rPr>
        <w:t xml:space="preserve">. 0.27): - zabezpieczenie terenu, - wyburzenie istniejących posadzek, - wyburzenie części ścian działowych, - wykucie stolarki okiennej oraz zamurowanie powstałych otworów w ścianach zewnętrznych wraz z tymczasowym uzupełnieniem elewacji zewnętrznej, - skucie płytek na ścianach oraz posadzce, odbicie odpadających tynków, - poszerzenie istniejących otworów drzwiowych do pomieszczeń, wykucie gniazd, montaż nadproży stalowych, - wykonanie nowych warstw </w:t>
      </w:r>
      <w:proofErr w:type="spellStart"/>
      <w:r w:rsidRPr="00D02DDE">
        <w:rPr>
          <w:rFonts w:ascii="Times New Roman" w:eastAsia="Times New Roman" w:hAnsi="Times New Roman" w:cs="Times New Roman"/>
          <w:sz w:val="24"/>
          <w:szCs w:val="24"/>
          <w:lang w:eastAsia="pl-PL"/>
        </w:rPr>
        <w:t>podposadzkowych</w:t>
      </w:r>
      <w:proofErr w:type="spellEnd"/>
      <w:r w:rsidRPr="00D02DDE">
        <w:rPr>
          <w:rFonts w:ascii="Times New Roman" w:eastAsia="Times New Roman" w:hAnsi="Times New Roman" w:cs="Times New Roman"/>
          <w:sz w:val="24"/>
          <w:szCs w:val="24"/>
          <w:lang w:eastAsia="pl-PL"/>
        </w:rPr>
        <w:t xml:space="preserve"> oraz wylewki maszynowej, - wymurowanie nowych ścian działowych, ułożenie nadproży prefabrykowanych nad otworami, - wykonanie tynków, gładzi, malowanie i licowanie ścian płytkami, wklejenie luster ze szkła bezpiecznego, - wykonanie izolacji folią płynną oraz ułożenie płytek </w:t>
      </w:r>
      <w:proofErr w:type="spellStart"/>
      <w:r w:rsidRPr="00D02DDE">
        <w:rPr>
          <w:rFonts w:ascii="Times New Roman" w:eastAsia="Times New Roman" w:hAnsi="Times New Roman" w:cs="Times New Roman"/>
          <w:sz w:val="24"/>
          <w:szCs w:val="24"/>
          <w:lang w:eastAsia="pl-PL"/>
        </w:rPr>
        <w:t>gresowych</w:t>
      </w:r>
      <w:proofErr w:type="spellEnd"/>
      <w:r w:rsidRPr="00D02DDE">
        <w:rPr>
          <w:rFonts w:ascii="Times New Roman" w:eastAsia="Times New Roman" w:hAnsi="Times New Roman" w:cs="Times New Roman"/>
          <w:sz w:val="24"/>
          <w:szCs w:val="24"/>
          <w:lang w:eastAsia="pl-PL"/>
        </w:rPr>
        <w:t xml:space="preserve"> na podłogach, - montaż stolarki drzwiowej (w tym </w:t>
      </w:r>
      <w:r w:rsidRPr="00D02DDE">
        <w:rPr>
          <w:rFonts w:ascii="Times New Roman" w:eastAsia="Times New Roman" w:hAnsi="Times New Roman" w:cs="Times New Roman"/>
          <w:sz w:val="24"/>
          <w:szCs w:val="24"/>
          <w:lang w:eastAsia="pl-PL"/>
        </w:rPr>
        <w:lastRenderedPageBreak/>
        <w:t xml:space="preserve">również drzwi </w:t>
      </w:r>
      <w:proofErr w:type="spellStart"/>
      <w:r w:rsidRPr="00D02DDE">
        <w:rPr>
          <w:rFonts w:ascii="Times New Roman" w:eastAsia="Times New Roman" w:hAnsi="Times New Roman" w:cs="Times New Roman"/>
          <w:sz w:val="24"/>
          <w:szCs w:val="24"/>
          <w:lang w:eastAsia="pl-PL"/>
        </w:rPr>
        <w:t>p.poż</w:t>
      </w:r>
      <w:proofErr w:type="spellEnd"/>
      <w:r w:rsidRPr="00D02DDE">
        <w:rPr>
          <w:rFonts w:ascii="Times New Roman" w:eastAsia="Times New Roman" w:hAnsi="Times New Roman" w:cs="Times New Roman"/>
          <w:sz w:val="24"/>
          <w:szCs w:val="24"/>
          <w:lang w:eastAsia="pl-PL"/>
        </w:rPr>
        <w:t xml:space="preserve">.), - wykonanie sufitów z płyt gipsowo-kartonowych o podwyższonej odporności na wilgoć, - zabudowa pionów i podejść, - montaż systemowych ścianek ustępowych oraz przegród pisuarowych, - wywiezienie gruzu oraz urobku, uporządkowanie terenu budowy. Branża sanitarna: - przebudowa instalacji: instalacja centralnego ogrzewania; instalacji </w:t>
      </w:r>
      <w:proofErr w:type="spellStart"/>
      <w:r w:rsidRPr="00D02DDE">
        <w:rPr>
          <w:rFonts w:ascii="Times New Roman" w:eastAsia="Times New Roman" w:hAnsi="Times New Roman" w:cs="Times New Roman"/>
          <w:sz w:val="24"/>
          <w:szCs w:val="24"/>
          <w:lang w:eastAsia="pl-PL"/>
        </w:rPr>
        <w:t>wod-kan</w:t>
      </w:r>
      <w:proofErr w:type="spellEnd"/>
      <w:r w:rsidRPr="00D02DDE">
        <w:rPr>
          <w:rFonts w:ascii="Times New Roman" w:eastAsia="Times New Roman" w:hAnsi="Times New Roman" w:cs="Times New Roman"/>
          <w:sz w:val="24"/>
          <w:szCs w:val="24"/>
          <w:lang w:eastAsia="pl-PL"/>
        </w:rPr>
        <w:t xml:space="preserve">, instalacja ciepła technologicznego, instalacji </w:t>
      </w:r>
      <w:proofErr w:type="spellStart"/>
      <w:r w:rsidRPr="00D02DDE">
        <w:rPr>
          <w:rFonts w:ascii="Times New Roman" w:eastAsia="Times New Roman" w:hAnsi="Times New Roman" w:cs="Times New Roman"/>
          <w:sz w:val="24"/>
          <w:szCs w:val="24"/>
          <w:lang w:eastAsia="pl-PL"/>
        </w:rPr>
        <w:t>p.poż</w:t>
      </w:r>
      <w:proofErr w:type="spellEnd"/>
      <w:r w:rsidRPr="00D02DDE">
        <w:rPr>
          <w:rFonts w:ascii="Times New Roman" w:eastAsia="Times New Roman" w:hAnsi="Times New Roman" w:cs="Times New Roman"/>
          <w:sz w:val="24"/>
          <w:szCs w:val="24"/>
          <w:lang w:eastAsia="pl-PL"/>
        </w:rPr>
        <w:t xml:space="preserve">. – hydrantowa, oraz instalacja wentylacji, w zakresie związanym z przebudową pomieszczeń sanitariatów na poziomie parteru – pomieszczenia 0.27 0.24. wraz z wyprowadzeniem pionów kanalizacji sanitarnej ponad istniejący dach wraz z robotami odtworzeniowymi i uszczelnieniem przejść. - wykonanie poziomów kanalizacyjnych </w:t>
      </w:r>
      <w:proofErr w:type="spellStart"/>
      <w:r w:rsidRPr="00D02DDE">
        <w:rPr>
          <w:rFonts w:ascii="Times New Roman" w:eastAsia="Times New Roman" w:hAnsi="Times New Roman" w:cs="Times New Roman"/>
          <w:sz w:val="24"/>
          <w:szCs w:val="24"/>
          <w:lang w:eastAsia="pl-PL"/>
        </w:rPr>
        <w:t>podposadzkowych</w:t>
      </w:r>
      <w:proofErr w:type="spellEnd"/>
      <w:r w:rsidRPr="00D02DDE">
        <w:rPr>
          <w:rFonts w:ascii="Times New Roman" w:eastAsia="Times New Roman" w:hAnsi="Times New Roman" w:cs="Times New Roman"/>
          <w:sz w:val="24"/>
          <w:szCs w:val="24"/>
          <w:lang w:eastAsia="pl-PL"/>
        </w:rPr>
        <w:t xml:space="preserve"> z wyprowadzeniem z budynku do </w:t>
      </w:r>
      <w:proofErr w:type="spellStart"/>
      <w:r w:rsidRPr="00D02DDE">
        <w:rPr>
          <w:rFonts w:ascii="Times New Roman" w:eastAsia="Times New Roman" w:hAnsi="Times New Roman" w:cs="Times New Roman"/>
          <w:sz w:val="24"/>
          <w:szCs w:val="24"/>
          <w:lang w:eastAsia="pl-PL"/>
        </w:rPr>
        <w:t>istn</w:t>
      </w:r>
      <w:proofErr w:type="spellEnd"/>
      <w:r w:rsidRPr="00D02DDE">
        <w:rPr>
          <w:rFonts w:ascii="Times New Roman" w:eastAsia="Times New Roman" w:hAnsi="Times New Roman" w:cs="Times New Roman"/>
          <w:sz w:val="24"/>
          <w:szCs w:val="24"/>
          <w:lang w:eastAsia="pl-PL"/>
        </w:rPr>
        <w:t xml:space="preserve">. studni St2 i St12 - wykonanie projektowanych odcinków </w:t>
      </w:r>
      <w:proofErr w:type="spellStart"/>
      <w:r w:rsidRPr="00D02DDE">
        <w:rPr>
          <w:rFonts w:ascii="Times New Roman" w:eastAsia="Times New Roman" w:hAnsi="Times New Roman" w:cs="Times New Roman"/>
          <w:sz w:val="24"/>
          <w:szCs w:val="24"/>
          <w:lang w:eastAsia="pl-PL"/>
        </w:rPr>
        <w:t>rurażu</w:t>
      </w:r>
      <w:proofErr w:type="spellEnd"/>
      <w:r w:rsidRPr="00D02DDE">
        <w:rPr>
          <w:rFonts w:ascii="Times New Roman" w:eastAsia="Times New Roman" w:hAnsi="Times New Roman" w:cs="Times New Roman"/>
          <w:sz w:val="24"/>
          <w:szCs w:val="24"/>
          <w:lang w:eastAsia="pl-PL"/>
        </w:rPr>
        <w:t xml:space="preserve"> instalacji sanitarnych w przestrzeni przebudowywanych pomieszczeń sanitariatów wraz z zaślepieniem końcówek przewodów instalacyjnych przewidzianych do dalszej realizacji w kolejnym etapie realizacji projektu. - wykonanie przebić przez ściany i stropy; - wykonanie </w:t>
      </w:r>
      <w:proofErr w:type="spellStart"/>
      <w:r w:rsidRPr="00D02DDE">
        <w:rPr>
          <w:rFonts w:ascii="Times New Roman" w:eastAsia="Times New Roman" w:hAnsi="Times New Roman" w:cs="Times New Roman"/>
          <w:sz w:val="24"/>
          <w:szCs w:val="24"/>
          <w:lang w:eastAsia="pl-PL"/>
        </w:rPr>
        <w:t>opomiarowania</w:t>
      </w:r>
      <w:proofErr w:type="spellEnd"/>
      <w:r w:rsidRPr="00D02DDE">
        <w:rPr>
          <w:rFonts w:ascii="Times New Roman" w:eastAsia="Times New Roman" w:hAnsi="Times New Roman" w:cs="Times New Roman"/>
          <w:sz w:val="24"/>
          <w:szCs w:val="24"/>
          <w:lang w:eastAsia="pl-PL"/>
        </w:rPr>
        <w:t xml:space="preserve"> wody zimnej w obu sanitariatach. - wykonanie niezbędnych robót rozbiórkowych i odtworzeniowych związanych z przebudową sanitariatów. - wykonanie przebudowy istniejących kanałów wentylacji mechanicznej w pomieszczeniu technicznym 0.30 w związku z przebudową pomieszczeń 0.27 i 0.24 w niezbędnym zakresie umożliwiającym funkcjonowanie istniejącego układu wentylacyjnego (demontaż istniejących odcinków kanałów wentylacyjnych z blachy stalowej czarnej malowanej i zastąpienie ich zmienionymi przekrojami kanałów z blachy ocynkowanej izolowanych oraz wykonane kształtek przejściowych z połączeniem z funkcjonującymi kanałami. - wykonanie zabudowy </w:t>
      </w:r>
      <w:proofErr w:type="spellStart"/>
      <w:r w:rsidRPr="00D02DDE">
        <w:rPr>
          <w:rFonts w:ascii="Times New Roman" w:eastAsia="Times New Roman" w:hAnsi="Times New Roman" w:cs="Times New Roman"/>
          <w:sz w:val="24"/>
          <w:szCs w:val="24"/>
          <w:lang w:eastAsia="pl-PL"/>
        </w:rPr>
        <w:t>p.poż</w:t>
      </w:r>
      <w:proofErr w:type="spellEnd"/>
      <w:r w:rsidRPr="00D02DDE">
        <w:rPr>
          <w:rFonts w:ascii="Times New Roman" w:eastAsia="Times New Roman" w:hAnsi="Times New Roman" w:cs="Times New Roman"/>
          <w:sz w:val="24"/>
          <w:szCs w:val="24"/>
          <w:lang w:eastAsia="pl-PL"/>
        </w:rPr>
        <w:t xml:space="preserve"> wykonanych kanałów przechodzących przez pomieszczenia sanitariatów nr pomieszczeń 0.27 i 0.24 - należy uwzględnić zasilanie i sterowanie wentylatorami dachowymi (wywiew z sanitariatów). Branża elektryczna </w:t>
      </w:r>
      <w:proofErr w:type="spellStart"/>
      <w:r w:rsidRPr="00D02DDE">
        <w:rPr>
          <w:rFonts w:ascii="Times New Roman" w:eastAsia="Times New Roman" w:hAnsi="Times New Roman" w:cs="Times New Roman"/>
          <w:sz w:val="24"/>
          <w:szCs w:val="24"/>
          <w:lang w:eastAsia="pl-PL"/>
        </w:rPr>
        <w:t>(po</w:t>
      </w:r>
      <w:proofErr w:type="spellEnd"/>
      <w:r w:rsidRPr="00D02DDE">
        <w:rPr>
          <w:rFonts w:ascii="Times New Roman" w:eastAsia="Times New Roman" w:hAnsi="Times New Roman" w:cs="Times New Roman"/>
          <w:sz w:val="24"/>
          <w:szCs w:val="24"/>
          <w:lang w:eastAsia="pl-PL"/>
        </w:rPr>
        <w:t xml:space="preserve">m. 0.24, </w:t>
      </w:r>
      <w:proofErr w:type="spellStart"/>
      <w:r w:rsidRPr="00D02DDE">
        <w:rPr>
          <w:rFonts w:ascii="Times New Roman" w:eastAsia="Times New Roman" w:hAnsi="Times New Roman" w:cs="Times New Roman"/>
          <w:sz w:val="24"/>
          <w:szCs w:val="24"/>
          <w:lang w:eastAsia="pl-PL"/>
        </w:rPr>
        <w:t>pom</w:t>
      </w:r>
      <w:proofErr w:type="spellEnd"/>
      <w:r w:rsidRPr="00D02DDE">
        <w:rPr>
          <w:rFonts w:ascii="Times New Roman" w:eastAsia="Times New Roman" w:hAnsi="Times New Roman" w:cs="Times New Roman"/>
          <w:sz w:val="24"/>
          <w:szCs w:val="24"/>
          <w:lang w:eastAsia="pl-PL"/>
        </w:rPr>
        <w:t xml:space="preserve">. 0.27): - demontaż istniejących instalacji - montaż infrastruktury kablowej - rozdzielnica energetyczna - tablica rozdzielcza T02 - montaż kabli i przewodów - montaż instalacji oświetlenia z oprawami oświetleniowymi, awaryjnymi. - montaż osprzętu elektroinstalacyjnego - montaż gniazd elektrycznych wraz z suszarkami - montaż instalacji SAP wraz z czujkami ppoż. - montaż instalacji sygnalizacji włamania (montaż czujek ruchu) - inne roboty elektryczne - wykonać pomiary i badania instalacji elektrycznej w zakresie realizacji I etapu. Wyżej wymienione prace branży elektrycznej wykonać w zakresie pomieszczeń 0.24, 0.27 wg dokumentacji branży elektrycznej.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II.5) Główny kod CPV: </w:t>
      </w:r>
      <w:r w:rsidRPr="00D02DDE">
        <w:rPr>
          <w:rFonts w:ascii="Times New Roman" w:eastAsia="Times New Roman" w:hAnsi="Times New Roman" w:cs="Times New Roman"/>
          <w:sz w:val="24"/>
          <w:szCs w:val="24"/>
          <w:lang w:eastAsia="pl-PL"/>
        </w:rPr>
        <w:t xml:space="preserve">45211310-5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Dodatkowe kody CPV:</w:t>
      </w:r>
      <w:r w:rsidRPr="00D02DDE">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Kod CPV</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45211310-5</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45000000-0</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45321000-3</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45330000-9</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45330000-9</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45332200-5</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45332400-7</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45331000-6</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45331000-6</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45331200-8</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45331000-6</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45331200-8</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45331210-1</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lastRenderedPageBreak/>
              <w:t>45400000-1</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45453000-7</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45262000-1</w:t>
            </w:r>
          </w:p>
        </w:tc>
      </w:tr>
    </w:tbl>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II.6) Całkowita wartość zamówienia </w:t>
      </w:r>
      <w:r w:rsidRPr="00D02DDE">
        <w:rPr>
          <w:rFonts w:ascii="Times New Roman" w:eastAsia="Times New Roman" w:hAnsi="Times New Roman" w:cs="Times New Roman"/>
          <w:i/>
          <w:iCs/>
          <w:sz w:val="24"/>
          <w:szCs w:val="24"/>
          <w:lang w:eastAsia="pl-PL"/>
        </w:rPr>
        <w:t>(jeżeli zamawiający podaje informacje o wartości zamówienia)</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t xml:space="preserve">Wartość bez VAT: </w:t>
      </w:r>
      <w:r w:rsidRPr="00D02DDE">
        <w:rPr>
          <w:rFonts w:ascii="Times New Roman" w:eastAsia="Times New Roman" w:hAnsi="Times New Roman" w:cs="Times New Roman"/>
          <w:sz w:val="24"/>
          <w:szCs w:val="24"/>
          <w:lang w:eastAsia="pl-PL"/>
        </w:rPr>
        <w:br/>
        <w:t xml:space="preserve">Waluta: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2DDE">
        <w:rPr>
          <w:rFonts w:ascii="Times New Roman" w:eastAsia="Times New Roman" w:hAnsi="Times New Roman" w:cs="Times New Roman"/>
          <w:sz w:val="24"/>
          <w:szCs w:val="24"/>
          <w:lang w:eastAsia="pl-PL"/>
        </w:rPr>
        <w:t xml:space="preserv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02DDE">
        <w:rPr>
          <w:rFonts w:ascii="Times New Roman" w:eastAsia="Times New Roman" w:hAnsi="Times New Roman" w:cs="Times New Roman"/>
          <w:b/>
          <w:bCs/>
          <w:sz w:val="24"/>
          <w:szCs w:val="24"/>
          <w:lang w:eastAsia="pl-PL"/>
        </w:rPr>
        <w:t>pkt</w:t>
      </w:r>
      <w:proofErr w:type="spellEnd"/>
      <w:r w:rsidRPr="00D02DDE">
        <w:rPr>
          <w:rFonts w:ascii="Times New Roman" w:eastAsia="Times New Roman" w:hAnsi="Times New Roman" w:cs="Times New Roman"/>
          <w:b/>
          <w:bCs/>
          <w:sz w:val="24"/>
          <w:szCs w:val="24"/>
          <w:lang w:eastAsia="pl-PL"/>
        </w:rPr>
        <w:t xml:space="preserve"> 6 i 7 lub w art. 134 ust. 6 </w:t>
      </w:r>
      <w:proofErr w:type="spellStart"/>
      <w:r w:rsidRPr="00D02DDE">
        <w:rPr>
          <w:rFonts w:ascii="Times New Roman" w:eastAsia="Times New Roman" w:hAnsi="Times New Roman" w:cs="Times New Roman"/>
          <w:b/>
          <w:bCs/>
          <w:sz w:val="24"/>
          <w:szCs w:val="24"/>
          <w:lang w:eastAsia="pl-PL"/>
        </w:rPr>
        <w:t>pkt</w:t>
      </w:r>
      <w:proofErr w:type="spellEnd"/>
      <w:r w:rsidRPr="00D02DDE">
        <w:rPr>
          <w:rFonts w:ascii="Times New Roman" w:eastAsia="Times New Roman" w:hAnsi="Times New Roman" w:cs="Times New Roman"/>
          <w:b/>
          <w:bCs/>
          <w:sz w:val="24"/>
          <w:szCs w:val="24"/>
          <w:lang w:eastAsia="pl-PL"/>
        </w:rPr>
        <w:t xml:space="preserve"> 3 ustawy </w:t>
      </w:r>
      <w:proofErr w:type="spellStart"/>
      <w:r w:rsidRPr="00D02DDE">
        <w:rPr>
          <w:rFonts w:ascii="Times New Roman" w:eastAsia="Times New Roman" w:hAnsi="Times New Roman" w:cs="Times New Roman"/>
          <w:b/>
          <w:bCs/>
          <w:sz w:val="24"/>
          <w:szCs w:val="24"/>
          <w:lang w:eastAsia="pl-PL"/>
        </w:rPr>
        <w:t>Pzp</w:t>
      </w:r>
      <w:proofErr w:type="spellEnd"/>
      <w:r w:rsidRPr="00D02DDE">
        <w:rPr>
          <w:rFonts w:ascii="Times New Roman" w:eastAsia="Times New Roman" w:hAnsi="Times New Roman" w:cs="Times New Roman"/>
          <w:b/>
          <w:bCs/>
          <w:sz w:val="24"/>
          <w:szCs w:val="24"/>
          <w:lang w:eastAsia="pl-PL"/>
        </w:rPr>
        <w:t xml:space="preserve">: </w:t>
      </w:r>
      <w:r w:rsidRPr="00D02DDE">
        <w:rPr>
          <w:rFonts w:ascii="Times New Roman" w:eastAsia="Times New Roman" w:hAnsi="Times New Roman" w:cs="Times New Roman"/>
          <w:sz w:val="24"/>
          <w:szCs w:val="24"/>
          <w:lang w:eastAsia="pl-PL"/>
        </w:rPr>
        <w:t xml:space="preserve">Nie </w:t>
      </w:r>
      <w:r w:rsidRPr="00D02D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02DDE">
        <w:rPr>
          <w:rFonts w:ascii="Times New Roman" w:eastAsia="Times New Roman" w:hAnsi="Times New Roman" w:cs="Times New Roman"/>
          <w:sz w:val="24"/>
          <w:szCs w:val="24"/>
          <w:lang w:eastAsia="pl-PL"/>
        </w:rPr>
        <w:t>pkt</w:t>
      </w:r>
      <w:proofErr w:type="spellEnd"/>
      <w:r w:rsidRPr="00D02DDE">
        <w:rPr>
          <w:rFonts w:ascii="Times New Roman" w:eastAsia="Times New Roman" w:hAnsi="Times New Roman" w:cs="Times New Roman"/>
          <w:sz w:val="24"/>
          <w:szCs w:val="24"/>
          <w:lang w:eastAsia="pl-PL"/>
        </w:rPr>
        <w:t xml:space="preserve"> 6 lub w art. 134 ust. 6 </w:t>
      </w:r>
      <w:proofErr w:type="spellStart"/>
      <w:r w:rsidRPr="00D02DDE">
        <w:rPr>
          <w:rFonts w:ascii="Times New Roman" w:eastAsia="Times New Roman" w:hAnsi="Times New Roman" w:cs="Times New Roman"/>
          <w:sz w:val="24"/>
          <w:szCs w:val="24"/>
          <w:lang w:eastAsia="pl-PL"/>
        </w:rPr>
        <w:t>pkt</w:t>
      </w:r>
      <w:proofErr w:type="spellEnd"/>
      <w:r w:rsidRPr="00D02DDE">
        <w:rPr>
          <w:rFonts w:ascii="Times New Roman" w:eastAsia="Times New Roman" w:hAnsi="Times New Roman" w:cs="Times New Roman"/>
          <w:sz w:val="24"/>
          <w:szCs w:val="24"/>
          <w:lang w:eastAsia="pl-PL"/>
        </w:rPr>
        <w:t xml:space="preserve"> 3 ustawy </w:t>
      </w:r>
      <w:proofErr w:type="spellStart"/>
      <w:r w:rsidRPr="00D02DDE">
        <w:rPr>
          <w:rFonts w:ascii="Times New Roman" w:eastAsia="Times New Roman" w:hAnsi="Times New Roman" w:cs="Times New Roman"/>
          <w:sz w:val="24"/>
          <w:szCs w:val="24"/>
          <w:lang w:eastAsia="pl-PL"/>
        </w:rPr>
        <w:t>Pzp</w:t>
      </w:r>
      <w:proofErr w:type="spellEnd"/>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t>miesiącach:   </w:t>
      </w:r>
      <w:r w:rsidRPr="00D02DDE">
        <w:rPr>
          <w:rFonts w:ascii="Times New Roman" w:eastAsia="Times New Roman" w:hAnsi="Times New Roman" w:cs="Times New Roman"/>
          <w:i/>
          <w:iCs/>
          <w:sz w:val="24"/>
          <w:szCs w:val="24"/>
          <w:lang w:eastAsia="pl-PL"/>
        </w:rPr>
        <w:t xml:space="preserve"> lub </w:t>
      </w:r>
      <w:r w:rsidRPr="00D02DDE">
        <w:rPr>
          <w:rFonts w:ascii="Times New Roman" w:eastAsia="Times New Roman" w:hAnsi="Times New Roman" w:cs="Times New Roman"/>
          <w:b/>
          <w:bCs/>
          <w:sz w:val="24"/>
          <w:szCs w:val="24"/>
          <w:lang w:eastAsia="pl-PL"/>
        </w:rPr>
        <w:t>dniach:</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i/>
          <w:iCs/>
          <w:sz w:val="24"/>
          <w:szCs w:val="24"/>
          <w:lang w:eastAsia="pl-PL"/>
        </w:rPr>
        <w:t>lub</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data rozpoczęcia: </w:t>
      </w:r>
      <w:r w:rsidRPr="00D02DDE">
        <w:rPr>
          <w:rFonts w:ascii="Times New Roman" w:eastAsia="Times New Roman" w:hAnsi="Times New Roman" w:cs="Times New Roman"/>
          <w:sz w:val="24"/>
          <w:szCs w:val="24"/>
          <w:lang w:eastAsia="pl-PL"/>
        </w:rPr>
        <w:t> </w:t>
      </w:r>
      <w:r w:rsidRPr="00D02DDE">
        <w:rPr>
          <w:rFonts w:ascii="Times New Roman" w:eastAsia="Times New Roman" w:hAnsi="Times New Roman" w:cs="Times New Roman"/>
          <w:i/>
          <w:iCs/>
          <w:sz w:val="24"/>
          <w:szCs w:val="24"/>
          <w:lang w:eastAsia="pl-PL"/>
        </w:rPr>
        <w:t xml:space="preserve"> lub </w:t>
      </w:r>
      <w:r w:rsidRPr="00D02DDE">
        <w:rPr>
          <w:rFonts w:ascii="Times New Roman" w:eastAsia="Times New Roman" w:hAnsi="Times New Roman" w:cs="Times New Roman"/>
          <w:b/>
          <w:bCs/>
          <w:sz w:val="24"/>
          <w:szCs w:val="24"/>
          <w:lang w:eastAsia="pl-PL"/>
        </w:rPr>
        <w:t xml:space="preserve">zakończenia: </w:t>
      </w:r>
      <w:r w:rsidRPr="00D02DDE">
        <w:rPr>
          <w:rFonts w:ascii="Times New Roman" w:eastAsia="Times New Roman" w:hAnsi="Times New Roman" w:cs="Times New Roman"/>
          <w:sz w:val="24"/>
          <w:szCs w:val="24"/>
          <w:lang w:eastAsia="pl-PL"/>
        </w:rPr>
        <w:t xml:space="preserve">2019-09-30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II.9) Informacje dodatkowe: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III.1) WARUNKI UDZIAŁU W POSTĘPOWANIU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t xml:space="preserve">Określenie warunków: Zamawiający nie stawia wymagań w tym zakresie. </w:t>
      </w:r>
      <w:r w:rsidRPr="00D02DDE">
        <w:rPr>
          <w:rFonts w:ascii="Times New Roman" w:eastAsia="Times New Roman" w:hAnsi="Times New Roman" w:cs="Times New Roman"/>
          <w:sz w:val="24"/>
          <w:szCs w:val="24"/>
          <w:lang w:eastAsia="pl-PL"/>
        </w:rPr>
        <w:br/>
        <w:t xml:space="preserve">Informacje dodatkowe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III.1.2) Sytuacja finansowa lub ekonomiczna </w:t>
      </w:r>
      <w:r w:rsidRPr="00D02DDE">
        <w:rPr>
          <w:rFonts w:ascii="Times New Roman" w:eastAsia="Times New Roman" w:hAnsi="Times New Roman" w:cs="Times New Roman"/>
          <w:sz w:val="24"/>
          <w:szCs w:val="24"/>
          <w:lang w:eastAsia="pl-PL"/>
        </w:rPr>
        <w:br/>
        <w:t xml:space="preserve">Określenie warunków: Zamawiający nie stawia wymagań w tym zakresie. </w:t>
      </w:r>
      <w:r w:rsidRPr="00D02DDE">
        <w:rPr>
          <w:rFonts w:ascii="Times New Roman" w:eastAsia="Times New Roman" w:hAnsi="Times New Roman" w:cs="Times New Roman"/>
          <w:sz w:val="24"/>
          <w:szCs w:val="24"/>
          <w:lang w:eastAsia="pl-PL"/>
        </w:rPr>
        <w:br/>
        <w:t xml:space="preserve">Informacje dodatkowe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III.1.3) Zdolność techniczna lub zawodowa </w:t>
      </w:r>
      <w:r w:rsidRPr="00D02DDE">
        <w:rPr>
          <w:rFonts w:ascii="Times New Roman" w:eastAsia="Times New Roman" w:hAnsi="Times New Roman" w:cs="Times New Roman"/>
          <w:sz w:val="24"/>
          <w:szCs w:val="24"/>
          <w:lang w:eastAsia="pl-PL"/>
        </w:rPr>
        <w:br/>
        <w:t xml:space="preserve">Określenie warunków: a) Zamawiający uzna powyższy warunek za spełniony o ile wykonawca wykaże wykonanie w sposób należyty, zgodnie z przepisami prawa budowlanego i prawidłowe ukończenie – w okresie ostatnich pięciu lat przed upływem terminu składania ofert, a jeżeli okres prowadzenia działalności jest krótszy – w tym okresie, co najmniej dwóch robót budowlanych w budynku mieszkalnym wielorodzinnym i/lub użyteczności publicznej i/lub zamieszkania zbiorowego polegających na wykonaniu przebudowy lub remontu sanitariatów o łącznej wartości brutto nie mniejszej niż 120 000 zł brutto. Jeżeli wymagane wartości robót w ramach ww. doświadczenia wyrażone będą w innej walucie niż PLN, wykonawca dokona ich przeliczenia na PLN według średniego kursu Narodowego Banku Polskiego na dzień, w którym opublikowano ogłoszenie w Biuletynie Zamówień Publicznych. b) Zamawiający uzna powyższy warunek za spełniony o ile wykonawca wykaże, iż dysponuje osobą posiadającą uprawnienia budowlane do wykonywania samodzielnych funkcji technicznych w budownictwie do kierowania robotami budowlanymi w specjalności: - </w:t>
      </w:r>
      <w:r w:rsidRPr="00D02DDE">
        <w:rPr>
          <w:rFonts w:ascii="Times New Roman" w:eastAsia="Times New Roman" w:hAnsi="Times New Roman" w:cs="Times New Roman"/>
          <w:sz w:val="24"/>
          <w:szCs w:val="24"/>
          <w:lang w:eastAsia="pl-PL"/>
        </w:rPr>
        <w:lastRenderedPageBreak/>
        <w:t xml:space="preserve">konstrukcyjno-budowlanej, Wymogiem Zamawiającego jest dysponowanie przez wykonawcę co najmniej jedną osobą o ww. uprawnieniach, która będzie pełnić funkcję kierownika budowy. - instalacyjnej w zakresie sieci, instalacji i urządzeń elektrycznych i elektroenergetycznych, Wymogiem Zamawiającego jest dysponowanie przez wykonawcę co najmniej jedną osobą o ww. uprawnieniach, która będzie pełnić funkcję kierownika robót. - instalacyjnej w zakresie sieci, instalacji i urządzeń wodociągowych i kanalizacyjnych, Wymogiem Zamawiającego jest dysponowanie przez wykonawcę co najmniej jedną osobą o ww. uprawnieniach, która będzie pełnić funkcję kierownika robót. Wykonawca obowiązany jest zapewnić stały nadzór kierownika budowy (codzienna obecność) w czasie realizacji przedmiotu zamówienia. Zamawiający informuje, że posiadane przez osobę, o której mowa powyżej uprawnienia w wymaganym zakresie, stosownie do wymagań określonych w ogłoszeniu i SIWZ powinny być zgodne z ustawą z dnia 7 lipca 1994r. Prawo budowlane. 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 Zamawiający dopuszcza również możliwość uznania uprawnień wynikających z innych niż krajowe przepisów np. treści dyrektyw, zawartych umów międzynarodowych i innych przepisów, które potwierdzą spełnianie warunku dotyczącego dysponowania osobami zdolnymi do wykonania zamówienia. 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wykonawca zobowiązany jest: a) złożyć wykaz osób,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 b) podać informację o podstawie dysponowania osobami ujętymi w wykazie; </w:t>
      </w:r>
      <w:r w:rsidRPr="00D02D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02DDE">
        <w:rPr>
          <w:rFonts w:ascii="Times New Roman" w:eastAsia="Times New Roman" w:hAnsi="Times New Roman" w:cs="Times New Roman"/>
          <w:sz w:val="24"/>
          <w:szCs w:val="24"/>
          <w:lang w:eastAsia="pl-PL"/>
        </w:rPr>
        <w:br/>
        <w:t xml:space="preserve">Informacje dodatkowe: wykonawca zobowiązany jest: a) złożyć wykaz osób,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 b) podać informację o podstawie dysponowania osobami ujętymi w wykazie;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III.2) PODSTAWY WYKLUCZENIA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2DDE">
        <w:rPr>
          <w:rFonts w:ascii="Times New Roman" w:eastAsia="Times New Roman" w:hAnsi="Times New Roman" w:cs="Times New Roman"/>
          <w:b/>
          <w:bCs/>
          <w:sz w:val="24"/>
          <w:szCs w:val="24"/>
          <w:lang w:eastAsia="pl-PL"/>
        </w:rPr>
        <w:t>Pzp</w:t>
      </w:r>
      <w:proofErr w:type="spellEnd"/>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2DDE">
        <w:rPr>
          <w:rFonts w:ascii="Times New Roman" w:eastAsia="Times New Roman" w:hAnsi="Times New Roman" w:cs="Times New Roman"/>
          <w:b/>
          <w:bCs/>
          <w:sz w:val="24"/>
          <w:szCs w:val="24"/>
          <w:lang w:eastAsia="pl-PL"/>
        </w:rPr>
        <w:t>Pzp</w:t>
      </w:r>
      <w:proofErr w:type="spellEnd"/>
      <w:r w:rsidRPr="00D02DDE">
        <w:rPr>
          <w:rFonts w:ascii="Times New Roman" w:eastAsia="Times New Roman" w:hAnsi="Times New Roman" w:cs="Times New Roman"/>
          <w:sz w:val="24"/>
          <w:szCs w:val="24"/>
          <w:lang w:eastAsia="pl-PL"/>
        </w:rPr>
        <w:t xml:space="preserve"> Nie Zamawiający przewiduje następujące fakultatywne podstawy wykluczenia: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lastRenderedPageBreak/>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2DDE">
        <w:rPr>
          <w:rFonts w:ascii="Times New Roman" w:eastAsia="Times New Roman" w:hAnsi="Times New Roman" w:cs="Times New Roman"/>
          <w:sz w:val="24"/>
          <w:szCs w:val="24"/>
          <w:lang w:eastAsia="pl-PL"/>
        </w:rPr>
        <w:br/>
        <w:t xml:space="preserve">Tak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Oświadczenie o spełnianiu kryteriów selekcji </w:t>
      </w:r>
      <w:r w:rsidRPr="00D02DDE">
        <w:rPr>
          <w:rFonts w:ascii="Times New Roman" w:eastAsia="Times New Roman" w:hAnsi="Times New Roman" w:cs="Times New Roman"/>
          <w:sz w:val="24"/>
          <w:szCs w:val="24"/>
          <w:lang w:eastAsia="pl-PL"/>
        </w:rPr>
        <w:br/>
        <w:t xml:space="preserve">Nie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W celu wykazania braku podstaw do wykluczenia wykonawca zobowiązany jest złożyć: 1) oświadczenie o braku podstaw do wykluczenia z postępowania na podstawie art. 24 ust. 1 ustawy </w:t>
      </w:r>
      <w:proofErr w:type="spellStart"/>
      <w:r w:rsidRPr="00D02DDE">
        <w:rPr>
          <w:rFonts w:ascii="Times New Roman" w:eastAsia="Times New Roman" w:hAnsi="Times New Roman" w:cs="Times New Roman"/>
          <w:sz w:val="24"/>
          <w:szCs w:val="24"/>
          <w:lang w:eastAsia="pl-PL"/>
        </w:rPr>
        <w:t>Pzp</w:t>
      </w:r>
      <w:proofErr w:type="spellEnd"/>
      <w:r w:rsidRPr="00D02DDE">
        <w:rPr>
          <w:rFonts w:ascii="Times New Roman" w:eastAsia="Times New Roman" w:hAnsi="Times New Roman" w:cs="Times New Roman"/>
          <w:sz w:val="24"/>
          <w:szCs w:val="24"/>
          <w:lang w:eastAsia="pl-PL"/>
        </w:rPr>
        <w:t xml:space="preserve">, 2) oświadczenie o przynależności albo braku przynależności do tej samej grupy kapitałowej.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III.5.1) W ZAKRESIE SPEŁNIANIA WARUNKÓW UDZIAŁU W POSTĘPOWANIU:</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t xml:space="preserve">W celu wykazania spełniania warunku udziału w postępowaniu dotyczącego dysponowania osobami zdolnymi do wykonania zamówienia (warunek zdolności zawodowej) wykonawca zobowiązany jest: a) złożyć wykaz osób,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 b) podać informację o podstawie dysponowania osobami ujętymi w wykazie; W celu wykazania spełniania warunku udziału w postępowaniu dotyczącego zdolności technicznej wykonawca zobowiązany jest: a) złożyć wykaz robót budowlanych określonych rodzajowo w punkcie 7.3.1a) SIWZ, wykonanych nie wcześniej niż w okresie ostatnich pięciu lat przed upływem terminu składania ofert, a jeżeli okres prowadzenia działalności jest krótszy – w tym okresie, wraz z podaniem ich: - rodzaju, - wartości, - daty i miejsca wykonania, - podmiotów, na rzecz których roboty te zostały wykonane; b) załączyć dowody określające, czy te roboty budowlane zostały wykonane należycie, w szczególności czy zostały wykonane zgodnie z przepisami prawa budowlanego i prawidłowo ukończone. Dowodami, o których mowa powyżej są: - referencje, - inne dokumenty wystawione przez podmiot, na rzecz którego roboty budowlane były wykonywane, a jeżeli z uzasadnionej przyczyny o obiektywnym charakterze wykonawca nie jest w stanie uzyskać tych dokumentów – inne dokumenty.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III.5.2) W ZAKRESIE KRYTERIÓW SELEKCJI:</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III.7) INNE DOKUMENTY NIE WYMIENIONE W </w:t>
      </w:r>
      <w:proofErr w:type="spellStart"/>
      <w:r w:rsidRPr="00D02DDE">
        <w:rPr>
          <w:rFonts w:ascii="Times New Roman" w:eastAsia="Times New Roman" w:hAnsi="Times New Roman" w:cs="Times New Roman"/>
          <w:b/>
          <w:bCs/>
          <w:sz w:val="24"/>
          <w:szCs w:val="24"/>
          <w:lang w:eastAsia="pl-PL"/>
        </w:rPr>
        <w:t>pkt</w:t>
      </w:r>
      <w:proofErr w:type="spellEnd"/>
      <w:r w:rsidRPr="00D02DDE">
        <w:rPr>
          <w:rFonts w:ascii="Times New Roman" w:eastAsia="Times New Roman" w:hAnsi="Times New Roman" w:cs="Times New Roman"/>
          <w:b/>
          <w:bCs/>
          <w:sz w:val="24"/>
          <w:szCs w:val="24"/>
          <w:lang w:eastAsia="pl-PL"/>
        </w:rPr>
        <w:t xml:space="preserve"> III.3) - III.6)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lastRenderedPageBreak/>
        <w:t>Oferta musi być podpisana przez osobę/osoby wykonawcy uprawnioną/</w:t>
      </w:r>
      <w:proofErr w:type="spellStart"/>
      <w:r w:rsidRPr="00D02DDE">
        <w:rPr>
          <w:rFonts w:ascii="Times New Roman" w:eastAsia="Times New Roman" w:hAnsi="Times New Roman" w:cs="Times New Roman"/>
          <w:sz w:val="24"/>
          <w:szCs w:val="24"/>
          <w:lang w:eastAsia="pl-PL"/>
        </w:rPr>
        <w:t>ne</w:t>
      </w:r>
      <w:proofErr w:type="spellEnd"/>
      <w:r w:rsidRPr="00D02DDE">
        <w:rPr>
          <w:rFonts w:ascii="Times New Roman" w:eastAsia="Times New Roman" w:hAnsi="Times New Roman" w:cs="Times New Roman"/>
          <w:sz w:val="24"/>
          <w:szCs w:val="24"/>
          <w:lang w:eastAsia="pl-PL"/>
        </w:rPr>
        <w:t xml:space="preserve"> do zaciągania zobowiązań w Jego imieniu bądź przez ustanowionego przez nią/nie pełnomocnika/ów. Wykonawcy składający ofertę wspólną są zobowiązani do ustanowienia pełnomocnika. Pełnomocnictwo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umowy, w której określone będą prawa i obowiązki poszczególnych wykonawców. Pełnomocnictwo musi wskazywać pełnomocnika (w tym zakres jego umocowania), a także wskazywać wszystkich wykonawców wspólnie ubiegających się o zamówienie. Pełnomocnictwo musi być podpisane przez osoby wykonawców składających wspólną ofertę uprawnione do zaciągania zobowiązań w jego imieniu. Pełnomocnictwo, o którym mowa w niniejszym punkcie musi zostać złożone wraz z ofertą w formie oryginału lub kopii poświadczonej notarialnie.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u w:val="single"/>
          <w:lang w:eastAsia="pl-PL"/>
        </w:rPr>
        <w:t xml:space="preserve">SEKCJA IV: PROCEDURA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 xml:space="preserve">IV.1) OPIS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IV.1.1) Tryb udzielenia zamówienia: </w:t>
      </w:r>
      <w:r w:rsidRPr="00D02DDE">
        <w:rPr>
          <w:rFonts w:ascii="Times New Roman" w:eastAsia="Times New Roman" w:hAnsi="Times New Roman" w:cs="Times New Roman"/>
          <w:sz w:val="24"/>
          <w:szCs w:val="24"/>
          <w:lang w:eastAsia="pl-PL"/>
        </w:rPr>
        <w:t xml:space="preserve">Przetarg nieograniczony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IV.1.2) Zamawiający żąda wniesienia wadium:</w:t>
      </w:r>
      <w:r w:rsidRPr="00D02DDE">
        <w:rPr>
          <w:rFonts w:ascii="Times New Roman" w:eastAsia="Times New Roman" w:hAnsi="Times New Roman" w:cs="Times New Roman"/>
          <w:sz w:val="24"/>
          <w:szCs w:val="24"/>
          <w:lang w:eastAsia="pl-PL"/>
        </w:rPr>
        <w:t xml:space="preserv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Tak </w:t>
      </w:r>
      <w:r w:rsidRPr="00D02DDE">
        <w:rPr>
          <w:rFonts w:ascii="Times New Roman" w:eastAsia="Times New Roman" w:hAnsi="Times New Roman" w:cs="Times New Roman"/>
          <w:sz w:val="24"/>
          <w:szCs w:val="24"/>
          <w:lang w:eastAsia="pl-PL"/>
        </w:rPr>
        <w:br/>
        <w:t xml:space="preserve">Informacja na temat wadium </w:t>
      </w:r>
      <w:r w:rsidRPr="00D02DDE">
        <w:rPr>
          <w:rFonts w:ascii="Times New Roman" w:eastAsia="Times New Roman" w:hAnsi="Times New Roman" w:cs="Times New Roman"/>
          <w:sz w:val="24"/>
          <w:szCs w:val="24"/>
          <w:lang w:eastAsia="pl-PL"/>
        </w:rPr>
        <w:br/>
        <w:t xml:space="preserve">Wykonawca obowiązany jest wnieść wadium w wysokości 4 000 zł (słownie: cztery tysiące złotych). Wadium należy złożyć przed upływem terminu składania ofert w sposób stosowny do jego formy.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sidRPr="00D02DDE">
        <w:rPr>
          <w:rFonts w:ascii="Times New Roman" w:eastAsia="Times New Roman" w:hAnsi="Times New Roman" w:cs="Times New Roman"/>
          <w:sz w:val="24"/>
          <w:szCs w:val="24"/>
          <w:lang w:eastAsia="pl-PL"/>
        </w:rPr>
        <w:t>pkt</w:t>
      </w:r>
      <w:proofErr w:type="spellEnd"/>
      <w:r w:rsidRPr="00D02DDE">
        <w:rPr>
          <w:rFonts w:ascii="Times New Roman" w:eastAsia="Times New Roman" w:hAnsi="Times New Roman" w:cs="Times New Roman"/>
          <w:sz w:val="24"/>
          <w:szCs w:val="24"/>
          <w:lang w:eastAsia="pl-PL"/>
        </w:rPr>
        <w:t xml:space="preserve"> 2 ustawy z dnia 9 listopada 2000r. o utworzeniu Polskiej Agencji Rozwoju Przedsiębiorczości (Dz. U. Nr 109, poz. 1158, z </w:t>
      </w:r>
      <w:proofErr w:type="spellStart"/>
      <w:r w:rsidRPr="00D02DDE">
        <w:rPr>
          <w:rFonts w:ascii="Times New Roman" w:eastAsia="Times New Roman" w:hAnsi="Times New Roman" w:cs="Times New Roman"/>
          <w:sz w:val="24"/>
          <w:szCs w:val="24"/>
          <w:lang w:eastAsia="pl-PL"/>
        </w:rPr>
        <w:t>późn</w:t>
      </w:r>
      <w:proofErr w:type="spellEnd"/>
      <w:r w:rsidRPr="00D02DDE">
        <w:rPr>
          <w:rFonts w:ascii="Times New Roman" w:eastAsia="Times New Roman" w:hAnsi="Times New Roman" w:cs="Times New Roman"/>
          <w:sz w:val="24"/>
          <w:szCs w:val="24"/>
          <w:lang w:eastAsia="pl-PL"/>
        </w:rPr>
        <w:t xml:space="preserve">. zm.). W przypadku wnoszenia wadium w pieniądzu należy dokonać wpłaty przelewem na rachunek Zamawiającego Bank Pekao S.A. I Oddział w Krośnie 38 1240 2311 1111 0010 6149 9002 Zaleca się, by wadium w formie poręczeń lub gwarancji składać w oryginale (nie dotyczy potwierdzenia dokonania przelewu). Oryginał dokumentu wadialnego należy złożyć sekretariacie RCKP, natomiast jego kopię należy dołączyć do oferty. Nie jest wskazane trwałe wpinanie oryginału dokumentu wadialnego do oferty w przypadku woli jego zwrócenia w sytuacjach określonych ustawą. Wadium w zakresie zabezpieczenia zawarcia umowy musi uwzględniać wszystkie okoliczności jego zatrzymania przez Zamawiającego, wymienione w art. 46 ust. 4a i ust. 5 Ustawy i zabezpieczać ofertę przez cały okres związania nią tj. 30 dni. Bieg terminu związania ofertą rozpoczyna się od upływu terminu składania ofert. Oferty wykonawców, którzy nie wnieśli wadium odpowiadającego powyższym wymaganiom odrzuca się.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02DDE">
        <w:rPr>
          <w:rFonts w:ascii="Times New Roman" w:eastAsia="Times New Roman" w:hAnsi="Times New Roman" w:cs="Times New Roman"/>
          <w:sz w:val="24"/>
          <w:szCs w:val="24"/>
          <w:lang w:eastAsia="pl-PL"/>
        </w:rPr>
        <w:t>Pzp</w:t>
      </w:r>
      <w:proofErr w:type="spellEnd"/>
      <w:r w:rsidRPr="00D02DDE">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Zamawiający zwróci niezwłocznie wadium, na wniosek wykonawcy, który wycofał ofertę przed upływem terminu składania ofert.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Wadium wniesione w pieniądzu zostanie </w:t>
      </w:r>
      <w:r w:rsidRPr="00D02DDE">
        <w:rPr>
          <w:rFonts w:ascii="Times New Roman" w:eastAsia="Times New Roman" w:hAnsi="Times New Roman" w:cs="Times New Roman"/>
          <w:sz w:val="24"/>
          <w:szCs w:val="24"/>
          <w:lang w:eastAsia="pl-PL"/>
        </w:rPr>
        <w:lastRenderedPageBreak/>
        <w:t xml:space="preserve">zwrócone wraz z odsetkami wynikającymi z umowy rachunku bankowego, na którym było ono przechowywane, pomniejszone o koszty prowadzenia rachunku oraz koszty prowizji bankowej za przelew pieniędzy na rachunek bankowy wskazany przez wykonawcę.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IV.1.3) Przewiduje się udzielenie zaliczek na poczet wykonania zamówienia:</w:t>
      </w:r>
      <w:r w:rsidRPr="00D02DDE">
        <w:rPr>
          <w:rFonts w:ascii="Times New Roman" w:eastAsia="Times New Roman" w:hAnsi="Times New Roman" w:cs="Times New Roman"/>
          <w:sz w:val="24"/>
          <w:szCs w:val="24"/>
          <w:lang w:eastAsia="pl-PL"/>
        </w:rPr>
        <w:t xml:space="preserv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r w:rsidRPr="00D02DDE">
        <w:rPr>
          <w:rFonts w:ascii="Times New Roman" w:eastAsia="Times New Roman" w:hAnsi="Times New Roman" w:cs="Times New Roman"/>
          <w:sz w:val="24"/>
          <w:szCs w:val="24"/>
          <w:lang w:eastAsia="pl-PL"/>
        </w:rPr>
        <w:br/>
        <w:t xml:space="preserve">Należy podać informacje na temat udzielania zaliczek: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r w:rsidRPr="00D02D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2DDE">
        <w:rPr>
          <w:rFonts w:ascii="Times New Roman" w:eastAsia="Times New Roman" w:hAnsi="Times New Roman" w:cs="Times New Roman"/>
          <w:sz w:val="24"/>
          <w:szCs w:val="24"/>
          <w:lang w:eastAsia="pl-PL"/>
        </w:rPr>
        <w:br/>
        <w:t xml:space="preserve">Nie </w:t>
      </w:r>
      <w:r w:rsidRPr="00D02DDE">
        <w:rPr>
          <w:rFonts w:ascii="Times New Roman" w:eastAsia="Times New Roman" w:hAnsi="Times New Roman" w:cs="Times New Roman"/>
          <w:sz w:val="24"/>
          <w:szCs w:val="24"/>
          <w:lang w:eastAsia="pl-PL"/>
        </w:rPr>
        <w:br/>
        <w:t xml:space="preserve">Informacje dodatkowe: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IV.1.5.) Wymaga się złożenia oferty wariantowej: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Nie </w:t>
      </w:r>
      <w:r w:rsidRPr="00D02DDE">
        <w:rPr>
          <w:rFonts w:ascii="Times New Roman" w:eastAsia="Times New Roman" w:hAnsi="Times New Roman" w:cs="Times New Roman"/>
          <w:sz w:val="24"/>
          <w:szCs w:val="24"/>
          <w:lang w:eastAsia="pl-PL"/>
        </w:rPr>
        <w:br/>
        <w:t xml:space="preserve">Dopuszcza się złożenie oferty wariantowej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Liczba wykonawców   </w:t>
      </w:r>
      <w:r w:rsidRPr="00D02DDE">
        <w:rPr>
          <w:rFonts w:ascii="Times New Roman" w:eastAsia="Times New Roman" w:hAnsi="Times New Roman" w:cs="Times New Roman"/>
          <w:sz w:val="24"/>
          <w:szCs w:val="24"/>
          <w:lang w:eastAsia="pl-PL"/>
        </w:rPr>
        <w:br/>
        <w:t xml:space="preserve">Przewidywana minimalna liczba wykonawców </w:t>
      </w:r>
      <w:r w:rsidRPr="00D02DDE">
        <w:rPr>
          <w:rFonts w:ascii="Times New Roman" w:eastAsia="Times New Roman" w:hAnsi="Times New Roman" w:cs="Times New Roman"/>
          <w:sz w:val="24"/>
          <w:szCs w:val="24"/>
          <w:lang w:eastAsia="pl-PL"/>
        </w:rPr>
        <w:br/>
        <w:t xml:space="preserve">Maksymalna liczba wykonawców   </w:t>
      </w:r>
      <w:r w:rsidRPr="00D02DDE">
        <w:rPr>
          <w:rFonts w:ascii="Times New Roman" w:eastAsia="Times New Roman" w:hAnsi="Times New Roman" w:cs="Times New Roman"/>
          <w:sz w:val="24"/>
          <w:szCs w:val="24"/>
          <w:lang w:eastAsia="pl-PL"/>
        </w:rPr>
        <w:br/>
        <w:t xml:space="preserve">Kryteria selekcji wykonawców: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IV.1.7) Informacje na temat umowy ramowej lub dynamicznego systemu zakupów: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Umowa ramowa będzie zawarta: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Czy przewiduje się ograniczenie liczby uczestników umowy ramowej: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Przewidziana maksymalna liczba uczestników umowy ramowej: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Informacje dodatkowe: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Zamówienie obejmuje ustanowienie dynamicznego systemu zakupów: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lastRenderedPageBreak/>
        <w:t xml:space="preserve">Informacje dodatkowe: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IV.1.8) Aukcja elektroniczna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Przewidziane jest przeprowadzenie aukcji elektronicznej </w:t>
      </w:r>
      <w:r w:rsidRPr="00D02DDE">
        <w:rPr>
          <w:rFonts w:ascii="Times New Roman" w:eastAsia="Times New Roman" w:hAnsi="Times New Roman" w:cs="Times New Roman"/>
          <w:i/>
          <w:iCs/>
          <w:sz w:val="24"/>
          <w:szCs w:val="24"/>
          <w:lang w:eastAsia="pl-PL"/>
        </w:rPr>
        <w:t xml:space="preserve">(przetarg nieograniczony, przetarg ograniczony, negocjacje z ogłoszeniem) </w:t>
      </w:r>
      <w:r w:rsidRPr="00D02DDE">
        <w:rPr>
          <w:rFonts w:ascii="Times New Roman" w:eastAsia="Times New Roman" w:hAnsi="Times New Roman" w:cs="Times New Roman"/>
          <w:sz w:val="24"/>
          <w:szCs w:val="24"/>
          <w:lang w:eastAsia="pl-PL"/>
        </w:rPr>
        <w:t xml:space="preserve">Nie </w:t>
      </w:r>
      <w:r w:rsidRPr="00D02DDE">
        <w:rPr>
          <w:rFonts w:ascii="Times New Roman" w:eastAsia="Times New Roman" w:hAnsi="Times New Roman" w:cs="Times New Roman"/>
          <w:sz w:val="24"/>
          <w:szCs w:val="24"/>
          <w:lang w:eastAsia="pl-PL"/>
        </w:rPr>
        <w:br/>
        <w:t xml:space="preserve">Należy podać adres strony internetowej, na której aukcja będzie prowadzona: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2DDE">
        <w:rPr>
          <w:rFonts w:ascii="Times New Roman" w:eastAsia="Times New Roman" w:hAnsi="Times New Roman" w:cs="Times New Roman"/>
          <w:sz w:val="24"/>
          <w:szCs w:val="24"/>
          <w:lang w:eastAsia="pl-PL"/>
        </w:rPr>
        <w:br/>
        <w:t xml:space="preserve">Informacje dotyczące przebiegu aukcji elektronicznej: </w:t>
      </w:r>
      <w:r w:rsidRPr="00D02D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2D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2D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2DDE">
        <w:rPr>
          <w:rFonts w:ascii="Times New Roman" w:eastAsia="Times New Roman" w:hAnsi="Times New Roman" w:cs="Times New Roman"/>
          <w:sz w:val="24"/>
          <w:szCs w:val="24"/>
          <w:lang w:eastAsia="pl-PL"/>
        </w:rPr>
        <w:br/>
        <w:t xml:space="preserve">Informacje o liczbie etapów aukcji elektronicznej i czasie ich trwania: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t xml:space="preserve">Czas trwania: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02DDE">
        <w:rPr>
          <w:rFonts w:ascii="Times New Roman" w:eastAsia="Times New Roman" w:hAnsi="Times New Roman" w:cs="Times New Roman"/>
          <w:sz w:val="24"/>
          <w:szCs w:val="24"/>
          <w:lang w:eastAsia="pl-PL"/>
        </w:rPr>
        <w:br/>
        <w:t xml:space="preserve">Warunki zamknięcia aukcji elektronicznej: </w:t>
      </w:r>
      <w:r w:rsidRPr="00D02DDE">
        <w:rPr>
          <w:rFonts w:ascii="Times New Roman" w:eastAsia="Times New Roman" w:hAnsi="Times New Roman" w:cs="Times New Roman"/>
          <w:sz w:val="24"/>
          <w:szCs w:val="24"/>
          <w:lang w:eastAsia="pl-PL"/>
        </w:rPr>
        <w:br/>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IV.2) KRYTERIA OCENY OFERT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IV.2.1) Kryteria oceny ofert: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IV.2.2) Kryteria</w:t>
      </w:r>
      <w:r w:rsidRPr="00D02DDE">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322"/>
        <w:gridCol w:w="1016"/>
      </w:tblGrid>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Znaczenie</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60,00</w:t>
            </w:r>
          </w:p>
        </w:tc>
      </w:tr>
      <w:tr w:rsidR="00D02DDE" w:rsidRPr="00D02DDE" w:rsidTr="00D02DDE">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Długość okresu gwarancji i rękojmi za wady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40,00</w:t>
            </w:r>
          </w:p>
        </w:tc>
      </w:tr>
    </w:tbl>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2DDE">
        <w:rPr>
          <w:rFonts w:ascii="Times New Roman" w:eastAsia="Times New Roman" w:hAnsi="Times New Roman" w:cs="Times New Roman"/>
          <w:b/>
          <w:bCs/>
          <w:sz w:val="24"/>
          <w:szCs w:val="24"/>
          <w:lang w:eastAsia="pl-PL"/>
        </w:rPr>
        <w:t>Pzp</w:t>
      </w:r>
      <w:proofErr w:type="spellEnd"/>
      <w:r w:rsidRPr="00D02DDE">
        <w:rPr>
          <w:rFonts w:ascii="Times New Roman" w:eastAsia="Times New Roman" w:hAnsi="Times New Roman" w:cs="Times New Roman"/>
          <w:b/>
          <w:bCs/>
          <w:sz w:val="24"/>
          <w:szCs w:val="24"/>
          <w:lang w:eastAsia="pl-PL"/>
        </w:rPr>
        <w:t xml:space="preserve"> </w:t>
      </w:r>
      <w:r w:rsidRPr="00D02DDE">
        <w:rPr>
          <w:rFonts w:ascii="Times New Roman" w:eastAsia="Times New Roman" w:hAnsi="Times New Roman" w:cs="Times New Roman"/>
          <w:sz w:val="24"/>
          <w:szCs w:val="24"/>
          <w:lang w:eastAsia="pl-PL"/>
        </w:rPr>
        <w:t xml:space="preserve">(przetarg nieograniczony) </w:t>
      </w:r>
      <w:r w:rsidRPr="00D02DDE">
        <w:rPr>
          <w:rFonts w:ascii="Times New Roman" w:eastAsia="Times New Roman" w:hAnsi="Times New Roman" w:cs="Times New Roman"/>
          <w:sz w:val="24"/>
          <w:szCs w:val="24"/>
          <w:lang w:eastAsia="pl-PL"/>
        </w:rPr>
        <w:br/>
        <w:t xml:space="preserve">Nie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IV.3) Negocjacje z ogłoszeniem, dialog konkurencyjny, partnerstwo innowacyjne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IV.3.1) Informacje na temat negocjacji z ogłoszeniem</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t xml:space="preserve">Minimalne wymagania, które muszą spełniać wszystkie oferty: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D02DDE">
        <w:rPr>
          <w:rFonts w:ascii="Times New Roman" w:eastAsia="Times New Roman" w:hAnsi="Times New Roman" w:cs="Times New Roman"/>
          <w:sz w:val="24"/>
          <w:szCs w:val="24"/>
          <w:lang w:eastAsia="pl-PL"/>
        </w:rPr>
        <w:lastRenderedPageBreak/>
        <w:t xml:space="preserve">bez przeprowadzenia negocjacji </w:t>
      </w:r>
      <w:r w:rsidRPr="00D02DDE">
        <w:rPr>
          <w:rFonts w:ascii="Times New Roman" w:eastAsia="Times New Roman" w:hAnsi="Times New Roman" w:cs="Times New Roman"/>
          <w:sz w:val="24"/>
          <w:szCs w:val="24"/>
          <w:lang w:eastAsia="pl-PL"/>
        </w:rPr>
        <w:br/>
        <w:t xml:space="preserve">Przewidziany jest podział negocjacji na etapy w celu ograniczenia liczby ofert: </w:t>
      </w:r>
      <w:r w:rsidRPr="00D02DDE">
        <w:rPr>
          <w:rFonts w:ascii="Times New Roman" w:eastAsia="Times New Roman" w:hAnsi="Times New Roman" w:cs="Times New Roman"/>
          <w:sz w:val="24"/>
          <w:szCs w:val="24"/>
          <w:lang w:eastAsia="pl-PL"/>
        </w:rPr>
        <w:br/>
        <w:t xml:space="preserve">Należy podać informacje na temat etapów negocjacji (w tym liczbę etapów):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Informacje dodatkowe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IV.3.2) Informacje na temat dialogu konkurencyjnego</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Wstępny harmonogram postępowania: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Podział dialogu na etapy w celu ograniczenia liczby rozwiązań: </w:t>
      </w:r>
      <w:r w:rsidRPr="00D02DDE">
        <w:rPr>
          <w:rFonts w:ascii="Times New Roman" w:eastAsia="Times New Roman" w:hAnsi="Times New Roman" w:cs="Times New Roman"/>
          <w:sz w:val="24"/>
          <w:szCs w:val="24"/>
          <w:lang w:eastAsia="pl-PL"/>
        </w:rPr>
        <w:br/>
        <w:t xml:space="preserve">Należy podać informacje na temat etapów dialogu: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Informacje dodatkowe: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IV.3.3) Informacje na temat partnerstwa innowacyjnego</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Informacje dodatkowe: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IV.4) Licytacja elektroniczna </w:t>
      </w:r>
      <w:r w:rsidRPr="00D02DDE">
        <w:rPr>
          <w:rFonts w:ascii="Times New Roman" w:eastAsia="Times New Roman" w:hAnsi="Times New Roman" w:cs="Times New Roman"/>
          <w:sz w:val="24"/>
          <w:szCs w:val="24"/>
          <w:lang w:eastAsia="pl-PL"/>
        </w:rPr>
        <w:br/>
        <w:t xml:space="preserve">Adres strony internetowej, na której będzie prowadzona licytacja elektroniczna: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Informacje o liczbie etapów licytacji elektronicznej i czasie ich trwania: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Czas trwania: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Termin składania wniosków o dopuszczenie do udziału w licytacji elektronicznej: </w:t>
      </w:r>
      <w:r w:rsidRPr="00D02DDE">
        <w:rPr>
          <w:rFonts w:ascii="Times New Roman" w:eastAsia="Times New Roman" w:hAnsi="Times New Roman" w:cs="Times New Roman"/>
          <w:sz w:val="24"/>
          <w:szCs w:val="24"/>
          <w:lang w:eastAsia="pl-PL"/>
        </w:rPr>
        <w:br/>
        <w:t xml:space="preserve">Data: godzina: </w:t>
      </w:r>
      <w:r w:rsidRPr="00D02DDE">
        <w:rPr>
          <w:rFonts w:ascii="Times New Roman" w:eastAsia="Times New Roman" w:hAnsi="Times New Roman" w:cs="Times New Roman"/>
          <w:sz w:val="24"/>
          <w:szCs w:val="24"/>
          <w:lang w:eastAsia="pl-PL"/>
        </w:rPr>
        <w:br/>
        <w:t xml:space="preserve">Termin otwarcia licytacji elektronicznej: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t xml:space="preserve">Termin i warunki zamknięcia licytacji elektronicznej: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t xml:space="preserve">Wymagania dotyczące zabezpieczenia należytego wykonania umowy: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sz w:val="24"/>
          <w:szCs w:val="24"/>
          <w:lang w:eastAsia="pl-PL"/>
        </w:rPr>
        <w:br/>
        <w:t xml:space="preserve">Informacje dodatkowe: </w:t>
      </w:r>
    </w:p>
    <w:p w:rsidR="00D02DDE" w:rsidRPr="00D02DDE" w:rsidRDefault="00D02DDE" w:rsidP="00D02DDE">
      <w:pPr>
        <w:spacing w:after="0" w:line="240" w:lineRule="auto"/>
        <w:rPr>
          <w:rFonts w:ascii="Times New Roman" w:eastAsia="Times New Roman" w:hAnsi="Times New Roman" w:cs="Times New Roman"/>
          <w:sz w:val="24"/>
          <w:szCs w:val="24"/>
          <w:lang w:eastAsia="pl-PL"/>
        </w:rPr>
      </w:pPr>
      <w:r w:rsidRPr="00D02DDE">
        <w:rPr>
          <w:rFonts w:ascii="Times New Roman" w:eastAsia="Times New Roman" w:hAnsi="Times New Roman" w:cs="Times New Roman"/>
          <w:b/>
          <w:bCs/>
          <w:sz w:val="24"/>
          <w:szCs w:val="24"/>
          <w:lang w:eastAsia="pl-PL"/>
        </w:rPr>
        <w:t>IV.5) ZMIANA UMOWY</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2DDE">
        <w:rPr>
          <w:rFonts w:ascii="Times New Roman" w:eastAsia="Times New Roman" w:hAnsi="Times New Roman" w:cs="Times New Roman"/>
          <w:sz w:val="24"/>
          <w:szCs w:val="24"/>
          <w:lang w:eastAsia="pl-PL"/>
        </w:rPr>
        <w:t xml:space="preserve"> Tak </w:t>
      </w:r>
      <w:r w:rsidRPr="00D02DDE">
        <w:rPr>
          <w:rFonts w:ascii="Times New Roman" w:eastAsia="Times New Roman" w:hAnsi="Times New Roman" w:cs="Times New Roman"/>
          <w:sz w:val="24"/>
          <w:szCs w:val="24"/>
          <w:lang w:eastAsia="pl-PL"/>
        </w:rPr>
        <w:br/>
        <w:t xml:space="preserve">Należy wskazać zakres, charakter zmian oraz warunki wprowadzenia zmian: </w:t>
      </w:r>
      <w:r w:rsidRPr="00D02DDE">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opóźnienia Zamawiającego w rozstrzygnięciu przetargu i/lub opóźnienia Zamawiającego w podpisaniu umowy, b) w przypadku opóźnienia Zamawiającego w przekazaniu terenu budowy, c) opóźnień Zamawiającego w zakresie dokonywania odbiorów lub prób końcowych, d) zawieszenia realizacji robót przez Zamawiającego, e) w przypadku wystąpienia okoliczności niezależnych od wykonawcy na uzasadniony wniosek wykonawcy, pod warunkiem, że zmiana ta wynika z okoliczności, których wykonawca nie mógł przewidzieć na etapie składania oferty i nie jest przez niego zawiniona, f) w przypadku wykonywania dodatkowych lub zamiennych, których realizacja ma wpływ na termin realizacji zamówienia – o czas ich realizacji; 2. Wynagrodzenie wykonawcy określone w umowie może ulec zmianom w następujących przypadkach: a) zmiana stawki urzędowej podatku VAT, b) w przypadku konieczności wykonania robót zamiennych wpływających na podniesienie standardu, walorów użytkowych lub uzasadnionych innymi względami zmian rozwiązań technicznych przyjętych w projekcie; 3. Inne zmiany: a) w zakresie kluczowego personelu wykonawcy, za uprzednią zgodą Zamawiającego wyrażoną na piśmie, akceptującą kandydata na kluczowe stanowisko kierownicze, b) w zakresie podwykonawstwa za uprzednią zgodą Zamawiającego: - powierzenie podwykonawcom innej części robót niż wskazana w ofercie wykonawcy, - zmiana lub rezygnacja z podwykonawcy na etapie realizacji robót, - powierzenie części zamówienia podwykonawcom w trakcie realizacji zamówienia, pomimo niewskazania w postępowaniu żadnej części zamówienia przeznaczonej do wykonania w ramach podwykonawstwa, o ile nie sprzeciwia się to postanowieniom SIWZ.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c) w zakresie harmonogramu rzeczowo finansowego oraz kwot przewidzianych przez Zamawiającego na realizację zamówienia, d) w zakresie kolejności i terminów wykonywania robót wskazanych w harmonogramie,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IV.6) INFORMACJE ADMINISTRACYJNE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IV.6.1) Sposób udostępniania informacji o charakterze poufnym </w:t>
      </w:r>
      <w:r w:rsidRPr="00D02DDE">
        <w:rPr>
          <w:rFonts w:ascii="Times New Roman" w:eastAsia="Times New Roman" w:hAnsi="Times New Roman" w:cs="Times New Roman"/>
          <w:i/>
          <w:iCs/>
          <w:sz w:val="24"/>
          <w:szCs w:val="24"/>
          <w:lang w:eastAsia="pl-PL"/>
        </w:rPr>
        <w:t xml:space="preserve">(jeżeli dotyczy):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lastRenderedPageBreak/>
        <w:t>Środki służące ochronie informacji o charakterze poufnym</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2DDE">
        <w:rPr>
          <w:rFonts w:ascii="Times New Roman" w:eastAsia="Times New Roman" w:hAnsi="Times New Roman" w:cs="Times New Roman"/>
          <w:sz w:val="24"/>
          <w:szCs w:val="24"/>
          <w:lang w:eastAsia="pl-PL"/>
        </w:rPr>
        <w:br/>
        <w:t xml:space="preserve">Data: 2019-07-22, godzina: 09:30, </w:t>
      </w:r>
      <w:r w:rsidRPr="00D02D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2DDE">
        <w:rPr>
          <w:rFonts w:ascii="Times New Roman" w:eastAsia="Times New Roman" w:hAnsi="Times New Roman" w:cs="Times New Roman"/>
          <w:sz w:val="24"/>
          <w:szCs w:val="24"/>
          <w:lang w:eastAsia="pl-PL"/>
        </w:rPr>
        <w:br/>
        <w:t xml:space="preserve">Nie </w:t>
      </w:r>
      <w:r w:rsidRPr="00D02DDE">
        <w:rPr>
          <w:rFonts w:ascii="Times New Roman" w:eastAsia="Times New Roman" w:hAnsi="Times New Roman" w:cs="Times New Roman"/>
          <w:sz w:val="24"/>
          <w:szCs w:val="24"/>
          <w:lang w:eastAsia="pl-PL"/>
        </w:rPr>
        <w:br/>
        <w:t xml:space="preserve">Wskazać powody: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2DDE">
        <w:rPr>
          <w:rFonts w:ascii="Times New Roman" w:eastAsia="Times New Roman" w:hAnsi="Times New Roman" w:cs="Times New Roman"/>
          <w:sz w:val="24"/>
          <w:szCs w:val="24"/>
          <w:lang w:eastAsia="pl-PL"/>
        </w:rPr>
        <w:br/>
        <w:t xml:space="preserve">&gt; polski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 xml:space="preserve">IV.6.3) Termin związania ofertą: </w:t>
      </w:r>
      <w:r w:rsidRPr="00D02DDE">
        <w:rPr>
          <w:rFonts w:ascii="Times New Roman" w:eastAsia="Times New Roman" w:hAnsi="Times New Roman" w:cs="Times New Roman"/>
          <w:sz w:val="24"/>
          <w:szCs w:val="24"/>
          <w:lang w:eastAsia="pl-PL"/>
        </w:rPr>
        <w:t xml:space="preserve">do: okres w dniach: 30 (od ostatecznego terminu składania ofert)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2DDE">
        <w:rPr>
          <w:rFonts w:ascii="Times New Roman" w:eastAsia="Times New Roman" w:hAnsi="Times New Roman" w:cs="Times New Roman"/>
          <w:sz w:val="24"/>
          <w:szCs w:val="24"/>
          <w:lang w:eastAsia="pl-PL"/>
        </w:rPr>
        <w:t xml:space="preserve"> Nie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2DDE">
        <w:rPr>
          <w:rFonts w:ascii="Times New Roman" w:eastAsia="Times New Roman" w:hAnsi="Times New Roman" w:cs="Times New Roman"/>
          <w:sz w:val="24"/>
          <w:szCs w:val="24"/>
          <w:lang w:eastAsia="pl-PL"/>
        </w:rPr>
        <w:t xml:space="preserve"> Nie </w:t>
      </w:r>
      <w:r w:rsidRPr="00D02DDE">
        <w:rPr>
          <w:rFonts w:ascii="Times New Roman" w:eastAsia="Times New Roman" w:hAnsi="Times New Roman" w:cs="Times New Roman"/>
          <w:sz w:val="24"/>
          <w:szCs w:val="24"/>
          <w:lang w:eastAsia="pl-PL"/>
        </w:rPr>
        <w:br/>
      </w:r>
      <w:r w:rsidRPr="00D02DDE">
        <w:rPr>
          <w:rFonts w:ascii="Times New Roman" w:eastAsia="Times New Roman" w:hAnsi="Times New Roman" w:cs="Times New Roman"/>
          <w:b/>
          <w:bCs/>
          <w:sz w:val="24"/>
          <w:szCs w:val="24"/>
          <w:lang w:eastAsia="pl-PL"/>
        </w:rPr>
        <w:t>IV.6.6) Informacje dodatkowe:</w:t>
      </w:r>
      <w:r w:rsidRPr="00D02DDE">
        <w:rPr>
          <w:rFonts w:ascii="Times New Roman" w:eastAsia="Times New Roman" w:hAnsi="Times New Roman" w:cs="Times New Roman"/>
          <w:sz w:val="24"/>
          <w:szCs w:val="24"/>
          <w:lang w:eastAsia="pl-PL"/>
        </w:rPr>
        <w:t xml:space="preserve"> </w:t>
      </w:r>
      <w:r w:rsidRPr="00D02DDE">
        <w:rPr>
          <w:rFonts w:ascii="Times New Roman" w:eastAsia="Times New Roman" w:hAnsi="Times New Roman" w:cs="Times New Roman"/>
          <w:sz w:val="24"/>
          <w:szCs w:val="24"/>
          <w:lang w:eastAsia="pl-PL"/>
        </w:rPr>
        <w:br/>
        <w:t xml:space="preserve">Oświadczenia, wnioski, zawiadomienia oraz informacje dotyczące postępowania Zamawiający i wykonawcy przekazują pisemnie, drogą elektroniczną lub faksem (w zależności od rodzaju przekazywanego dokumentu i wymogów dotyczących formy jego złożenia – patrz rozdział 13 SIWZ). 15.2. Osobą upoważnioną do kontaktowania się z wykonawcami w powyższy sposób jest: - w sprawach proceduralnych i merytorycznych – Kierownik Działu Administracyjno-Technicznego RCKP Pan Andrzej Zajdel, ul. Kolejowa 1, 38-400 Krosno, w godz. 8.00 do 15.00, administracja@rckp.krosno.pl Sposób porozumiewania się: a) pisemnie, RCKP, ul. Kolejowa 1, 38-400 Krosno b) faksem – nr (013) 43 215 71 c) drogą mailową – administracja@rckp.krosno.pl </w:t>
      </w:r>
    </w:p>
    <w:p w:rsidR="009A303F" w:rsidRDefault="009A303F"/>
    <w:sectPr w:rsidR="009A303F" w:rsidSect="009A30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defaultTabStop w:val="708"/>
  <w:hyphenationZone w:val="425"/>
  <w:characterSpacingControl w:val="doNotCompress"/>
  <w:compat/>
  <w:rsids>
    <w:rsidRoot w:val="00D02DDE"/>
    <w:rsid w:val="009A303F"/>
    <w:rsid w:val="00D02D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0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468636">
      <w:bodyDiv w:val="1"/>
      <w:marLeft w:val="0"/>
      <w:marRight w:val="0"/>
      <w:marTop w:val="0"/>
      <w:marBottom w:val="0"/>
      <w:divBdr>
        <w:top w:val="none" w:sz="0" w:space="0" w:color="auto"/>
        <w:left w:val="none" w:sz="0" w:space="0" w:color="auto"/>
        <w:bottom w:val="none" w:sz="0" w:space="0" w:color="auto"/>
        <w:right w:val="none" w:sz="0" w:space="0" w:color="auto"/>
      </w:divBdr>
      <w:divsChild>
        <w:div w:id="1420370726">
          <w:marLeft w:val="0"/>
          <w:marRight w:val="0"/>
          <w:marTop w:val="0"/>
          <w:marBottom w:val="0"/>
          <w:divBdr>
            <w:top w:val="none" w:sz="0" w:space="0" w:color="auto"/>
            <w:left w:val="none" w:sz="0" w:space="0" w:color="auto"/>
            <w:bottom w:val="none" w:sz="0" w:space="0" w:color="auto"/>
            <w:right w:val="none" w:sz="0" w:space="0" w:color="auto"/>
          </w:divBdr>
          <w:divsChild>
            <w:div w:id="1373966038">
              <w:marLeft w:val="0"/>
              <w:marRight w:val="0"/>
              <w:marTop w:val="0"/>
              <w:marBottom w:val="0"/>
              <w:divBdr>
                <w:top w:val="none" w:sz="0" w:space="0" w:color="auto"/>
                <w:left w:val="none" w:sz="0" w:space="0" w:color="auto"/>
                <w:bottom w:val="none" w:sz="0" w:space="0" w:color="auto"/>
                <w:right w:val="none" w:sz="0" w:space="0" w:color="auto"/>
              </w:divBdr>
            </w:div>
            <w:div w:id="748307983">
              <w:marLeft w:val="0"/>
              <w:marRight w:val="0"/>
              <w:marTop w:val="0"/>
              <w:marBottom w:val="0"/>
              <w:divBdr>
                <w:top w:val="none" w:sz="0" w:space="0" w:color="auto"/>
                <w:left w:val="none" w:sz="0" w:space="0" w:color="auto"/>
                <w:bottom w:val="none" w:sz="0" w:space="0" w:color="auto"/>
                <w:right w:val="none" w:sz="0" w:space="0" w:color="auto"/>
              </w:divBdr>
            </w:div>
            <w:div w:id="136605174">
              <w:marLeft w:val="0"/>
              <w:marRight w:val="0"/>
              <w:marTop w:val="0"/>
              <w:marBottom w:val="0"/>
              <w:divBdr>
                <w:top w:val="none" w:sz="0" w:space="0" w:color="auto"/>
                <w:left w:val="none" w:sz="0" w:space="0" w:color="auto"/>
                <w:bottom w:val="none" w:sz="0" w:space="0" w:color="auto"/>
                <w:right w:val="none" w:sz="0" w:space="0" w:color="auto"/>
              </w:divBdr>
              <w:divsChild>
                <w:div w:id="1312637356">
                  <w:marLeft w:val="0"/>
                  <w:marRight w:val="0"/>
                  <w:marTop w:val="0"/>
                  <w:marBottom w:val="0"/>
                  <w:divBdr>
                    <w:top w:val="none" w:sz="0" w:space="0" w:color="auto"/>
                    <w:left w:val="none" w:sz="0" w:space="0" w:color="auto"/>
                    <w:bottom w:val="none" w:sz="0" w:space="0" w:color="auto"/>
                    <w:right w:val="none" w:sz="0" w:space="0" w:color="auto"/>
                  </w:divBdr>
                </w:div>
              </w:divsChild>
            </w:div>
            <w:div w:id="1500535460">
              <w:marLeft w:val="0"/>
              <w:marRight w:val="0"/>
              <w:marTop w:val="0"/>
              <w:marBottom w:val="0"/>
              <w:divBdr>
                <w:top w:val="none" w:sz="0" w:space="0" w:color="auto"/>
                <w:left w:val="none" w:sz="0" w:space="0" w:color="auto"/>
                <w:bottom w:val="none" w:sz="0" w:space="0" w:color="auto"/>
                <w:right w:val="none" w:sz="0" w:space="0" w:color="auto"/>
              </w:divBdr>
              <w:divsChild>
                <w:div w:id="294143023">
                  <w:marLeft w:val="0"/>
                  <w:marRight w:val="0"/>
                  <w:marTop w:val="0"/>
                  <w:marBottom w:val="0"/>
                  <w:divBdr>
                    <w:top w:val="none" w:sz="0" w:space="0" w:color="auto"/>
                    <w:left w:val="none" w:sz="0" w:space="0" w:color="auto"/>
                    <w:bottom w:val="none" w:sz="0" w:space="0" w:color="auto"/>
                    <w:right w:val="none" w:sz="0" w:space="0" w:color="auto"/>
                  </w:divBdr>
                </w:div>
              </w:divsChild>
            </w:div>
            <w:div w:id="944727683">
              <w:marLeft w:val="0"/>
              <w:marRight w:val="0"/>
              <w:marTop w:val="0"/>
              <w:marBottom w:val="0"/>
              <w:divBdr>
                <w:top w:val="none" w:sz="0" w:space="0" w:color="auto"/>
                <w:left w:val="none" w:sz="0" w:space="0" w:color="auto"/>
                <w:bottom w:val="none" w:sz="0" w:space="0" w:color="auto"/>
                <w:right w:val="none" w:sz="0" w:space="0" w:color="auto"/>
              </w:divBdr>
              <w:divsChild>
                <w:div w:id="1613242066">
                  <w:marLeft w:val="0"/>
                  <w:marRight w:val="0"/>
                  <w:marTop w:val="0"/>
                  <w:marBottom w:val="0"/>
                  <w:divBdr>
                    <w:top w:val="none" w:sz="0" w:space="0" w:color="auto"/>
                    <w:left w:val="none" w:sz="0" w:space="0" w:color="auto"/>
                    <w:bottom w:val="none" w:sz="0" w:space="0" w:color="auto"/>
                    <w:right w:val="none" w:sz="0" w:space="0" w:color="auto"/>
                  </w:divBdr>
                </w:div>
                <w:div w:id="1815561859">
                  <w:marLeft w:val="0"/>
                  <w:marRight w:val="0"/>
                  <w:marTop w:val="0"/>
                  <w:marBottom w:val="0"/>
                  <w:divBdr>
                    <w:top w:val="none" w:sz="0" w:space="0" w:color="auto"/>
                    <w:left w:val="none" w:sz="0" w:space="0" w:color="auto"/>
                    <w:bottom w:val="none" w:sz="0" w:space="0" w:color="auto"/>
                    <w:right w:val="none" w:sz="0" w:space="0" w:color="auto"/>
                  </w:divBdr>
                </w:div>
                <w:div w:id="944457220">
                  <w:marLeft w:val="0"/>
                  <w:marRight w:val="0"/>
                  <w:marTop w:val="0"/>
                  <w:marBottom w:val="0"/>
                  <w:divBdr>
                    <w:top w:val="none" w:sz="0" w:space="0" w:color="auto"/>
                    <w:left w:val="none" w:sz="0" w:space="0" w:color="auto"/>
                    <w:bottom w:val="none" w:sz="0" w:space="0" w:color="auto"/>
                    <w:right w:val="none" w:sz="0" w:space="0" w:color="auto"/>
                  </w:divBdr>
                </w:div>
                <w:div w:id="921258861">
                  <w:marLeft w:val="0"/>
                  <w:marRight w:val="0"/>
                  <w:marTop w:val="0"/>
                  <w:marBottom w:val="0"/>
                  <w:divBdr>
                    <w:top w:val="none" w:sz="0" w:space="0" w:color="auto"/>
                    <w:left w:val="none" w:sz="0" w:space="0" w:color="auto"/>
                    <w:bottom w:val="none" w:sz="0" w:space="0" w:color="auto"/>
                    <w:right w:val="none" w:sz="0" w:space="0" w:color="auto"/>
                  </w:divBdr>
                </w:div>
              </w:divsChild>
            </w:div>
            <w:div w:id="754129772">
              <w:marLeft w:val="0"/>
              <w:marRight w:val="0"/>
              <w:marTop w:val="0"/>
              <w:marBottom w:val="0"/>
              <w:divBdr>
                <w:top w:val="none" w:sz="0" w:space="0" w:color="auto"/>
                <w:left w:val="none" w:sz="0" w:space="0" w:color="auto"/>
                <w:bottom w:val="none" w:sz="0" w:space="0" w:color="auto"/>
                <w:right w:val="none" w:sz="0" w:space="0" w:color="auto"/>
              </w:divBdr>
              <w:divsChild>
                <w:div w:id="1597908049">
                  <w:marLeft w:val="0"/>
                  <w:marRight w:val="0"/>
                  <w:marTop w:val="0"/>
                  <w:marBottom w:val="0"/>
                  <w:divBdr>
                    <w:top w:val="none" w:sz="0" w:space="0" w:color="auto"/>
                    <w:left w:val="none" w:sz="0" w:space="0" w:color="auto"/>
                    <w:bottom w:val="none" w:sz="0" w:space="0" w:color="auto"/>
                    <w:right w:val="none" w:sz="0" w:space="0" w:color="auto"/>
                  </w:divBdr>
                </w:div>
                <w:div w:id="1078481568">
                  <w:marLeft w:val="0"/>
                  <w:marRight w:val="0"/>
                  <w:marTop w:val="0"/>
                  <w:marBottom w:val="0"/>
                  <w:divBdr>
                    <w:top w:val="none" w:sz="0" w:space="0" w:color="auto"/>
                    <w:left w:val="none" w:sz="0" w:space="0" w:color="auto"/>
                    <w:bottom w:val="none" w:sz="0" w:space="0" w:color="auto"/>
                    <w:right w:val="none" w:sz="0" w:space="0" w:color="auto"/>
                  </w:divBdr>
                </w:div>
                <w:div w:id="1922136072">
                  <w:marLeft w:val="0"/>
                  <w:marRight w:val="0"/>
                  <w:marTop w:val="0"/>
                  <w:marBottom w:val="0"/>
                  <w:divBdr>
                    <w:top w:val="none" w:sz="0" w:space="0" w:color="auto"/>
                    <w:left w:val="none" w:sz="0" w:space="0" w:color="auto"/>
                    <w:bottom w:val="none" w:sz="0" w:space="0" w:color="auto"/>
                    <w:right w:val="none" w:sz="0" w:space="0" w:color="auto"/>
                  </w:divBdr>
                </w:div>
                <w:div w:id="1864245238">
                  <w:marLeft w:val="0"/>
                  <w:marRight w:val="0"/>
                  <w:marTop w:val="0"/>
                  <w:marBottom w:val="0"/>
                  <w:divBdr>
                    <w:top w:val="none" w:sz="0" w:space="0" w:color="auto"/>
                    <w:left w:val="none" w:sz="0" w:space="0" w:color="auto"/>
                    <w:bottom w:val="none" w:sz="0" w:space="0" w:color="auto"/>
                    <w:right w:val="none" w:sz="0" w:space="0" w:color="auto"/>
                  </w:divBdr>
                </w:div>
                <w:div w:id="584385724">
                  <w:marLeft w:val="0"/>
                  <w:marRight w:val="0"/>
                  <w:marTop w:val="0"/>
                  <w:marBottom w:val="0"/>
                  <w:divBdr>
                    <w:top w:val="none" w:sz="0" w:space="0" w:color="auto"/>
                    <w:left w:val="none" w:sz="0" w:space="0" w:color="auto"/>
                    <w:bottom w:val="none" w:sz="0" w:space="0" w:color="auto"/>
                    <w:right w:val="none" w:sz="0" w:space="0" w:color="auto"/>
                  </w:divBdr>
                </w:div>
                <w:div w:id="927495210">
                  <w:marLeft w:val="0"/>
                  <w:marRight w:val="0"/>
                  <w:marTop w:val="0"/>
                  <w:marBottom w:val="0"/>
                  <w:divBdr>
                    <w:top w:val="none" w:sz="0" w:space="0" w:color="auto"/>
                    <w:left w:val="none" w:sz="0" w:space="0" w:color="auto"/>
                    <w:bottom w:val="none" w:sz="0" w:space="0" w:color="auto"/>
                    <w:right w:val="none" w:sz="0" w:space="0" w:color="auto"/>
                  </w:divBdr>
                </w:div>
                <w:div w:id="640160443">
                  <w:marLeft w:val="0"/>
                  <w:marRight w:val="0"/>
                  <w:marTop w:val="0"/>
                  <w:marBottom w:val="0"/>
                  <w:divBdr>
                    <w:top w:val="none" w:sz="0" w:space="0" w:color="auto"/>
                    <w:left w:val="none" w:sz="0" w:space="0" w:color="auto"/>
                    <w:bottom w:val="none" w:sz="0" w:space="0" w:color="auto"/>
                    <w:right w:val="none" w:sz="0" w:space="0" w:color="auto"/>
                  </w:divBdr>
                </w:div>
              </w:divsChild>
            </w:div>
            <w:div w:id="1254705503">
              <w:marLeft w:val="0"/>
              <w:marRight w:val="0"/>
              <w:marTop w:val="0"/>
              <w:marBottom w:val="0"/>
              <w:divBdr>
                <w:top w:val="none" w:sz="0" w:space="0" w:color="auto"/>
                <w:left w:val="none" w:sz="0" w:space="0" w:color="auto"/>
                <w:bottom w:val="none" w:sz="0" w:space="0" w:color="auto"/>
                <w:right w:val="none" w:sz="0" w:space="0" w:color="auto"/>
              </w:divBdr>
              <w:divsChild>
                <w:div w:id="30571185">
                  <w:marLeft w:val="0"/>
                  <w:marRight w:val="0"/>
                  <w:marTop w:val="0"/>
                  <w:marBottom w:val="0"/>
                  <w:divBdr>
                    <w:top w:val="none" w:sz="0" w:space="0" w:color="auto"/>
                    <w:left w:val="none" w:sz="0" w:space="0" w:color="auto"/>
                    <w:bottom w:val="none" w:sz="0" w:space="0" w:color="auto"/>
                    <w:right w:val="none" w:sz="0" w:space="0" w:color="auto"/>
                  </w:divBdr>
                </w:div>
                <w:div w:id="1984118924">
                  <w:marLeft w:val="0"/>
                  <w:marRight w:val="0"/>
                  <w:marTop w:val="0"/>
                  <w:marBottom w:val="0"/>
                  <w:divBdr>
                    <w:top w:val="none" w:sz="0" w:space="0" w:color="auto"/>
                    <w:left w:val="none" w:sz="0" w:space="0" w:color="auto"/>
                    <w:bottom w:val="none" w:sz="0" w:space="0" w:color="auto"/>
                    <w:right w:val="none" w:sz="0" w:space="0" w:color="auto"/>
                  </w:divBdr>
                </w:div>
              </w:divsChild>
            </w:div>
            <w:div w:id="1193113867">
              <w:marLeft w:val="0"/>
              <w:marRight w:val="0"/>
              <w:marTop w:val="0"/>
              <w:marBottom w:val="0"/>
              <w:divBdr>
                <w:top w:val="none" w:sz="0" w:space="0" w:color="auto"/>
                <w:left w:val="none" w:sz="0" w:space="0" w:color="auto"/>
                <w:bottom w:val="none" w:sz="0" w:space="0" w:color="auto"/>
                <w:right w:val="none" w:sz="0" w:space="0" w:color="auto"/>
              </w:divBdr>
              <w:divsChild>
                <w:div w:id="1526754020">
                  <w:marLeft w:val="0"/>
                  <w:marRight w:val="0"/>
                  <w:marTop w:val="0"/>
                  <w:marBottom w:val="0"/>
                  <w:divBdr>
                    <w:top w:val="none" w:sz="0" w:space="0" w:color="auto"/>
                    <w:left w:val="none" w:sz="0" w:space="0" w:color="auto"/>
                    <w:bottom w:val="none" w:sz="0" w:space="0" w:color="auto"/>
                    <w:right w:val="none" w:sz="0" w:space="0" w:color="auto"/>
                  </w:divBdr>
                </w:div>
                <w:div w:id="1588030180">
                  <w:marLeft w:val="0"/>
                  <w:marRight w:val="0"/>
                  <w:marTop w:val="0"/>
                  <w:marBottom w:val="0"/>
                  <w:divBdr>
                    <w:top w:val="none" w:sz="0" w:space="0" w:color="auto"/>
                    <w:left w:val="none" w:sz="0" w:space="0" w:color="auto"/>
                    <w:bottom w:val="none" w:sz="0" w:space="0" w:color="auto"/>
                    <w:right w:val="none" w:sz="0" w:space="0" w:color="auto"/>
                  </w:divBdr>
                </w:div>
                <w:div w:id="1674410565">
                  <w:marLeft w:val="0"/>
                  <w:marRight w:val="0"/>
                  <w:marTop w:val="0"/>
                  <w:marBottom w:val="0"/>
                  <w:divBdr>
                    <w:top w:val="none" w:sz="0" w:space="0" w:color="auto"/>
                    <w:left w:val="none" w:sz="0" w:space="0" w:color="auto"/>
                    <w:bottom w:val="none" w:sz="0" w:space="0" w:color="auto"/>
                    <w:right w:val="none" w:sz="0" w:space="0" w:color="auto"/>
                  </w:divBdr>
                </w:div>
                <w:div w:id="1416366413">
                  <w:marLeft w:val="0"/>
                  <w:marRight w:val="0"/>
                  <w:marTop w:val="0"/>
                  <w:marBottom w:val="0"/>
                  <w:divBdr>
                    <w:top w:val="none" w:sz="0" w:space="0" w:color="auto"/>
                    <w:left w:val="none" w:sz="0" w:space="0" w:color="auto"/>
                    <w:bottom w:val="none" w:sz="0" w:space="0" w:color="auto"/>
                    <w:right w:val="none" w:sz="0" w:space="0" w:color="auto"/>
                  </w:divBdr>
                </w:div>
                <w:div w:id="1636376422">
                  <w:marLeft w:val="0"/>
                  <w:marRight w:val="0"/>
                  <w:marTop w:val="0"/>
                  <w:marBottom w:val="0"/>
                  <w:divBdr>
                    <w:top w:val="none" w:sz="0" w:space="0" w:color="auto"/>
                    <w:left w:val="none" w:sz="0" w:space="0" w:color="auto"/>
                    <w:bottom w:val="none" w:sz="0" w:space="0" w:color="auto"/>
                    <w:right w:val="none" w:sz="0" w:space="0" w:color="auto"/>
                  </w:divBdr>
                </w:div>
                <w:div w:id="633683123">
                  <w:marLeft w:val="0"/>
                  <w:marRight w:val="0"/>
                  <w:marTop w:val="0"/>
                  <w:marBottom w:val="0"/>
                  <w:divBdr>
                    <w:top w:val="none" w:sz="0" w:space="0" w:color="auto"/>
                    <w:left w:val="none" w:sz="0" w:space="0" w:color="auto"/>
                    <w:bottom w:val="none" w:sz="0" w:space="0" w:color="auto"/>
                    <w:right w:val="none" w:sz="0" w:space="0" w:color="auto"/>
                  </w:divBdr>
                </w:div>
              </w:divsChild>
            </w:div>
            <w:div w:id="212548461">
              <w:marLeft w:val="0"/>
              <w:marRight w:val="0"/>
              <w:marTop w:val="0"/>
              <w:marBottom w:val="0"/>
              <w:divBdr>
                <w:top w:val="none" w:sz="0" w:space="0" w:color="auto"/>
                <w:left w:val="none" w:sz="0" w:space="0" w:color="auto"/>
                <w:bottom w:val="none" w:sz="0" w:space="0" w:color="auto"/>
                <w:right w:val="none" w:sz="0" w:space="0" w:color="auto"/>
              </w:divBdr>
              <w:divsChild>
                <w:div w:id="1203640936">
                  <w:marLeft w:val="0"/>
                  <w:marRight w:val="0"/>
                  <w:marTop w:val="0"/>
                  <w:marBottom w:val="0"/>
                  <w:divBdr>
                    <w:top w:val="none" w:sz="0" w:space="0" w:color="auto"/>
                    <w:left w:val="none" w:sz="0" w:space="0" w:color="auto"/>
                    <w:bottom w:val="none" w:sz="0" w:space="0" w:color="auto"/>
                    <w:right w:val="none" w:sz="0" w:space="0" w:color="auto"/>
                  </w:divBdr>
                </w:div>
                <w:div w:id="622804836">
                  <w:marLeft w:val="0"/>
                  <w:marRight w:val="0"/>
                  <w:marTop w:val="0"/>
                  <w:marBottom w:val="0"/>
                  <w:divBdr>
                    <w:top w:val="none" w:sz="0" w:space="0" w:color="auto"/>
                    <w:left w:val="none" w:sz="0" w:space="0" w:color="auto"/>
                    <w:bottom w:val="none" w:sz="0" w:space="0" w:color="auto"/>
                    <w:right w:val="none" w:sz="0" w:space="0" w:color="auto"/>
                  </w:divBdr>
                </w:div>
                <w:div w:id="15889721">
                  <w:marLeft w:val="0"/>
                  <w:marRight w:val="0"/>
                  <w:marTop w:val="0"/>
                  <w:marBottom w:val="0"/>
                  <w:divBdr>
                    <w:top w:val="none" w:sz="0" w:space="0" w:color="auto"/>
                    <w:left w:val="none" w:sz="0" w:space="0" w:color="auto"/>
                    <w:bottom w:val="none" w:sz="0" w:space="0" w:color="auto"/>
                    <w:right w:val="none" w:sz="0" w:space="0" w:color="auto"/>
                  </w:divBdr>
                </w:div>
                <w:div w:id="1028801187">
                  <w:marLeft w:val="0"/>
                  <w:marRight w:val="0"/>
                  <w:marTop w:val="0"/>
                  <w:marBottom w:val="0"/>
                  <w:divBdr>
                    <w:top w:val="none" w:sz="0" w:space="0" w:color="auto"/>
                    <w:left w:val="none" w:sz="0" w:space="0" w:color="auto"/>
                    <w:bottom w:val="none" w:sz="0" w:space="0" w:color="auto"/>
                    <w:right w:val="none" w:sz="0" w:space="0" w:color="auto"/>
                  </w:divBdr>
                </w:div>
                <w:div w:id="75715950">
                  <w:marLeft w:val="0"/>
                  <w:marRight w:val="0"/>
                  <w:marTop w:val="0"/>
                  <w:marBottom w:val="0"/>
                  <w:divBdr>
                    <w:top w:val="none" w:sz="0" w:space="0" w:color="auto"/>
                    <w:left w:val="none" w:sz="0" w:space="0" w:color="auto"/>
                    <w:bottom w:val="none" w:sz="0" w:space="0" w:color="auto"/>
                    <w:right w:val="none" w:sz="0" w:space="0" w:color="auto"/>
                  </w:divBdr>
                </w:div>
                <w:div w:id="2100521472">
                  <w:marLeft w:val="0"/>
                  <w:marRight w:val="0"/>
                  <w:marTop w:val="0"/>
                  <w:marBottom w:val="0"/>
                  <w:divBdr>
                    <w:top w:val="none" w:sz="0" w:space="0" w:color="auto"/>
                    <w:left w:val="none" w:sz="0" w:space="0" w:color="auto"/>
                    <w:bottom w:val="none" w:sz="0" w:space="0" w:color="auto"/>
                    <w:right w:val="none" w:sz="0" w:space="0" w:color="auto"/>
                  </w:divBdr>
                </w:div>
                <w:div w:id="437674923">
                  <w:marLeft w:val="0"/>
                  <w:marRight w:val="0"/>
                  <w:marTop w:val="0"/>
                  <w:marBottom w:val="0"/>
                  <w:divBdr>
                    <w:top w:val="none" w:sz="0" w:space="0" w:color="auto"/>
                    <w:left w:val="none" w:sz="0" w:space="0" w:color="auto"/>
                    <w:bottom w:val="none" w:sz="0" w:space="0" w:color="auto"/>
                    <w:right w:val="none" w:sz="0" w:space="0" w:color="auto"/>
                  </w:divBdr>
                </w:div>
                <w:div w:id="9480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4720</Words>
  <Characters>28326</Characters>
  <Application>Microsoft Office Word</Application>
  <DocSecurity>0</DocSecurity>
  <Lines>236</Lines>
  <Paragraphs>65</Paragraphs>
  <ScaleCrop>false</ScaleCrop>
  <Company/>
  <LinksUpToDate>false</LinksUpToDate>
  <CharactersWithSpaces>32981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bozena.karamon</dc:creator>
  <cp:keywords/>
  <dc:description/>
  <cp:lastModifiedBy>bozena.karamon</cp:lastModifiedBy>
  <cp:revision>2</cp:revision>
  <dcterms:created xsi:type="dcterms:W3CDTF">2019-07-05T07:59:00Z</dcterms:created>
  <dcterms:modified xsi:type="dcterms:W3CDTF">2019-07-05T07:59:00Z</dcterms:modified>
</cp:coreProperties>
</file>