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pStyle w:val="Standard"/>
        <w:spacing w:line="360" w:lineRule="auto"/>
        <w:rPr>
          <w:rFonts w:ascii="Arial" w:hAnsi="Arial" w:cs="Arial"/>
          <w:sz w:val="20"/>
          <w:szCs w:val="20"/>
        </w:rPr>
      </w:pPr>
      <w:r>
        <w:rPr>
          <w:rFonts w:ascii="Arial" w:hAnsi="Arial" w:cs="Arial"/>
          <w:sz w:val="20"/>
          <w:szCs w:val="20"/>
        </w:rPr>
        <w:t>RCKP-</w:t>
      </w:r>
      <w:r w:rsidR="00070A24">
        <w:rPr>
          <w:rFonts w:ascii="Arial" w:hAnsi="Arial" w:cs="Arial"/>
          <w:sz w:val="20"/>
          <w:szCs w:val="20"/>
        </w:rPr>
        <w:t>VI-232/1</w:t>
      </w:r>
      <w:r w:rsidR="00E21FC2">
        <w:rPr>
          <w:rFonts w:ascii="Arial" w:hAnsi="Arial" w:cs="Arial"/>
          <w:sz w:val="20"/>
          <w:szCs w:val="20"/>
        </w:rPr>
        <w:t>23/2019</w:t>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4573CC">
        <w:rPr>
          <w:rFonts w:ascii="Arial" w:hAnsi="Arial" w:cs="Arial"/>
          <w:sz w:val="20"/>
          <w:szCs w:val="20"/>
        </w:rPr>
        <w:t xml:space="preserve">         </w:t>
      </w:r>
      <w:r w:rsidR="00070A24">
        <w:rPr>
          <w:rFonts w:ascii="Arial" w:hAnsi="Arial" w:cs="Arial"/>
          <w:sz w:val="20"/>
          <w:szCs w:val="20"/>
        </w:rPr>
        <w:t xml:space="preserve">Krosno, </w:t>
      </w:r>
      <w:r w:rsidR="00E21FC2">
        <w:rPr>
          <w:rFonts w:ascii="Arial" w:hAnsi="Arial" w:cs="Arial"/>
          <w:sz w:val="20"/>
          <w:szCs w:val="20"/>
        </w:rPr>
        <w:t>19</w:t>
      </w:r>
      <w:r w:rsidR="00393202">
        <w:rPr>
          <w:rFonts w:ascii="Arial" w:hAnsi="Arial" w:cs="Arial"/>
          <w:sz w:val="20"/>
          <w:szCs w:val="20"/>
        </w:rPr>
        <w:t>.11.201</w:t>
      </w:r>
      <w:r w:rsidR="00E21FC2">
        <w:rPr>
          <w:rFonts w:ascii="Arial" w:hAnsi="Arial" w:cs="Arial"/>
          <w:sz w:val="20"/>
          <w:szCs w:val="20"/>
        </w:rPr>
        <w:t>9</w:t>
      </w:r>
      <w:r w:rsidR="00070A24">
        <w:rPr>
          <w:rFonts w:ascii="Arial" w:hAnsi="Arial" w:cs="Arial"/>
          <w:sz w:val="20"/>
          <w:szCs w:val="20"/>
        </w:rPr>
        <w:t xml:space="preserve"> r.</w:t>
      </w: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 xml:space="preserve">Postępowanie </w:t>
      </w:r>
      <w:r>
        <w:rPr>
          <w:rFonts w:ascii="Arial" w:eastAsia="Times New Roman" w:hAnsi="Arial" w:cs="Arial"/>
          <w:color w:val="000000"/>
          <w:sz w:val="20"/>
          <w:szCs w:val="20"/>
        </w:rPr>
        <w:t>jest prowadzone według zasad określonych</w:t>
      </w:r>
      <w:r>
        <w:rPr>
          <w:rFonts w:ascii="Arial" w:eastAsia="Times New Roman" w:hAnsi="Arial" w:cs="Arial"/>
          <w:sz w:val="20"/>
          <w:szCs w:val="20"/>
        </w:rPr>
        <w:t xml:space="preserve"> w art. 138o ustawy </w:t>
      </w: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z dnia 29 stycznia 2004 r. - Prawo zamówień publicznych</w:t>
      </w:r>
    </w:p>
    <w:p w:rsidR="008118ED" w:rsidRDefault="008118ED" w:rsidP="008118ED">
      <w:pPr>
        <w:pStyle w:val="Standard"/>
        <w:tabs>
          <w:tab w:val="left" w:pos="-10"/>
        </w:tabs>
        <w:spacing w:line="360" w:lineRule="auto"/>
        <w:jc w:val="center"/>
        <w:rPr>
          <w:rFonts w:ascii="Arial" w:eastAsia="Times New Roman" w:hAnsi="Arial" w:cs="Arial"/>
          <w:strike/>
          <w:sz w:val="20"/>
          <w:szCs w:val="20"/>
        </w:rPr>
      </w:pPr>
      <w:r>
        <w:rPr>
          <w:rFonts w:ascii="Arial" w:eastAsia="Times New Roman" w:hAnsi="Arial" w:cs="Arial"/>
          <w:sz w:val="20"/>
          <w:szCs w:val="20"/>
        </w:rPr>
        <w:t xml:space="preserve">(tekst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Nagwek1"/>
        <w:spacing w:line="360" w:lineRule="auto"/>
        <w:jc w:val="left"/>
        <w:rPr>
          <w:rFonts w:eastAsia="Times New Roman"/>
          <w:strike/>
          <w:sz w:val="20"/>
          <w:szCs w:val="20"/>
        </w:rPr>
      </w:pPr>
    </w:p>
    <w:p w:rsidR="008118ED" w:rsidRDefault="008118ED" w:rsidP="008118ED">
      <w:pPr>
        <w:pStyle w:val="Nagwek1"/>
        <w:spacing w:line="360" w:lineRule="auto"/>
        <w:rPr>
          <w:rFonts w:eastAsia="Times New Roman"/>
          <w:sz w:val="20"/>
          <w:szCs w:val="20"/>
        </w:rPr>
      </w:pPr>
      <w:r>
        <w:rPr>
          <w:rFonts w:eastAsia="Times New Roman"/>
          <w:sz w:val="20"/>
          <w:szCs w:val="20"/>
        </w:rPr>
        <w:t>WARUNKI ZAMÓWIENIA NA USŁUGI SPOŁECZNE</w:t>
      </w:r>
    </w:p>
    <w:p w:rsidR="008118ED" w:rsidRDefault="008118ED" w:rsidP="008118ED">
      <w:pPr>
        <w:pStyle w:val="Standard"/>
        <w:spacing w:line="360" w:lineRule="auto"/>
        <w:ind w:left="709" w:hanging="709"/>
        <w:jc w:val="center"/>
        <w:rPr>
          <w:rFonts w:ascii="Arial" w:eastAsia="Times New Roman" w:hAnsi="Arial" w:cs="Arial"/>
          <w:sz w:val="20"/>
          <w:szCs w:val="20"/>
        </w:rPr>
      </w:pPr>
      <w:r>
        <w:rPr>
          <w:rFonts w:ascii="Arial" w:eastAsia="Times New Roman" w:hAnsi="Arial" w:cs="Arial"/>
          <w:b/>
          <w:sz w:val="20"/>
          <w:szCs w:val="20"/>
        </w:rPr>
        <w:t>==================================================================</w:t>
      </w:r>
    </w:p>
    <w:p w:rsidR="008118ED" w:rsidRDefault="008118ED" w:rsidP="008118ED">
      <w:pPr>
        <w:pStyle w:val="Standard"/>
        <w:spacing w:line="360" w:lineRule="auto"/>
        <w:jc w:val="center"/>
        <w:rPr>
          <w:rFonts w:ascii="Arial" w:eastAsia="Times New Roman" w:hAnsi="Arial" w:cs="Arial"/>
          <w:sz w:val="20"/>
          <w:szCs w:val="20"/>
        </w:rPr>
      </w:pPr>
      <w:r>
        <w:rPr>
          <w:rFonts w:ascii="Arial" w:eastAsia="Times New Roman" w:hAnsi="Arial" w:cs="Arial"/>
          <w:sz w:val="20"/>
          <w:szCs w:val="20"/>
        </w:rPr>
        <w:t xml:space="preserve">o wartości zamówienia poniżej kwoty określonej w art. 138g ust. 1 </w:t>
      </w:r>
      <w:proofErr w:type="spellStart"/>
      <w:r>
        <w:rPr>
          <w:rFonts w:ascii="Arial" w:eastAsia="Times New Roman" w:hAnsi="Arial" w:cs="Arial"/>
          <w:sz w:val="20"/>
          <w:szCs w:val="20"/>
        </w:rPr>
        <w:t>pkt</w:t>
      </w:r>
      <w:proofErr w:type="spellEnd"/>
      <w:r>
        <w:rPr>
          <w:rFonts w:ascii="Arial" w:eastAsia="Times New Roman" w:hAnsi="Arial" w:cs="Arial"/>
          <w:sz w:val="20"/>
          <w:szCs w:val="20"/>
        </w:rPr>
        <w:t xml:space="preserve"> 1 ustawy </w:t>
      </w:r>
    </w:p>
    <w:p w:rsidR="008118ED" w:rsidRDefault="008118ED" w:rsidP="008118ED">
      <w:pPr>
        <w:pStyle w:val="Standard"/>
        <w:spacing w:line="360" w:lineRule="auto"/>
        <w:jc w:val="center"/>
        <w:rPr>
          <w:rFonts w:ascii="Arial" w:hAnsi="Arial" w:cs="Arial"/>
          <w:sz w:val="20"/>
          <w:szCs w:val="20"/>
        </w:rPr>
      </w:pPr>
      <w:r>
        <w:rPr>
          <w:rFonts w:ascii="Arial" w:eastAsia="Times New Roman" w:hAnsi="Arial" w:cs="Arial"/>
          <w:sz w:val="20"/>
          <w:szCs w:val="20"/>
        </w:rPr>
        <w:t xml:space="preserve">z dnia 29 stycznia 2004 r. - Prawo zamówień publicznych </w:t>
      </w:r>
    </w:p>
    <w:p w:rsidR="008118ED" w:rsidRDefault="008118ED" w:rsidP="008118ED">
      <w:pPr>
        <w:pStyle w:val="Standard"/>
        <w:spacing w:line="360" w:lineRule="auto"/>
        <w:rPr>
          <w:rFonts w:ascii="Arial" w:hAnsi="Arial" w:cs="Arial"/>
          <w:sz w:val="20"/>
          <w:szCs w:val="20"/>
        </w:rPr>
      </w:pPr>
    </w:p>
    <w:p w:rsidR="009C4870" w:rsidRPr="009C4870" w:rsidRDefault="008118ED" w:rsidP="009C4870">
      <w:pPr>
        <w:pStyle w:val="Akapitzlist1"/>
        <w:spacing w:after="0" w:line="360" w:lineRule="auto"/>
        <w:ind w:left="0"/>
        <w:jc w:val="center"/>
        <w:rPr>
          <w:rFonts w:ascii="Arial" w:hAnsi="Arial" w:cs="Arial"/>
          <w:sz w:val="20"/>
          <w:szCs w:val="20"/>
        </w:rPr>
      </w:pPr>
      <w:r>
        <w:rPr>
          <w:rFonts w:ascii="Arial" w:hAnsi="Arial" w:cs="Arial"/>
          <w:b/>
          <w:sz w:val="20"/>
          <w:szCs w:val="20"/>
        </w:rPr>
        <w:t>Przedmiotem zamówienia</w:t>
      </w:r>
      <w:r w:rsidR="009C4870">
        <w:rPr>
          <w:rFonts w:ascii="Arial" w:hAnsi="Arial" w:cs="Arial"/>
          <w:sz w:val="20"/>
          <w:szCs w:val="20"/>
        </w:rPr>
        <w:t xml:space="preserve"> </w:t>
      </w:r>
      <w:r w:rsidRPr="009C4870">
        <w:rPr>
          <w:rFonts w:ascii="Arial" w:hAnsi="Arial" w:cs="Arial"/>
          <w:b/>
          <w:sz w:val="20"/>
          <w:szCs w:val="20"/>
        </w:rPr>
        <w:t>jest</w:t>
      </w:r>
      <w:r>
        <w:rPr>
          <w:rFonts w:ascii="Arial" w:hAnsi="Arial" w:cs="Arial"/>
          <w:sz w:val="20"/>
          <w:szCs w:val="20"/>
        </w:rPr>
        <w:t xml:space="preserve"> </w:t>
      </w:r>
      <w:r w:rsidR="009C4870">
        <w:rPr>
          <w:rFonts w:ascii="Arial" w:hAnsi="Arial" w:cs="Arial"/>
          <w:b/>
          <w:sz w:val="20"/>
          <w:szCs w:val="20"/>
        </w:rPr>
        <w:t>o</w:t>
      </w:r>
      <w:r w:rsidR="009C4870" w:rsidRPr="00B54D66">
        <w:rPr>
          <w:rFonts w:ascii="Arial" w:hAnsi="Arial" w:cs="Arial"/>
          <w:b/>
          <w:sz w:val="20"/>
          <w:szCs w:val="20"/>
        </w:rPr>
        <w:t xml:space="preserve">chrona imprezy  </w:t>
      </w:r>
    </w:p>
    <w:p w:rsidR="009C4870" w:rsidRPr="00B54D66" w:rsidRDefault="009C4870" w:rsidP="009C4870">
      <w:pPr>
        <w:tabs>
          <w:tab w:val="left" w:pos="56"/>
        </w:tabs>
        <w:spacing w:line="360" w:lineRule="auto"/>
        <w:jc w:val="center"/>
        <w:rPr>
          <w:rFonts w:ascii="Arial" w:hAnsi="Arial" w:cs="Arial"/>
          <w:b/>
          <w:sz w:val="20"/>
          <w:szCs w:val="20"/>
        </w:rPr>
      </w:pPr>
      <w:r w:rsidRPr="00B54D66">
        <w:rPr>
          <w:rFonts w:ascii="Arial" w:hAnsi="Arial" w:cs="Arial"/>
          <w:b/>
          <w:sz w:val="20"/>
          <w:szCs w:val="20"/>
        </w:rPr>
        <w:t>SYLWESTER i WIELKI</w:t>
      </w:r>
      <w:r>
        <w:rPr>
          <w:rFonts w:ascii="Arial" w:hAnsi="Arial" w:cs="Arial"/>
          <w:b/>
          <w:sz w:val="20"/>
          <w:szCs w:val="20"/>
        </w:rPr>
        <w:t>EJ ORKIESTRY ŚWIĄTECZNEJ POMOCY</w:t>
      </w:r>
    </w:p>
    <w:p w:rsidR="009C4870" w:rsidRDefault="009C4870" w:rsidP="008118ED">
      <w:pPr>
        <w:pStyle w:val="Akapitzlist1"/>
        <w:spacing w:after="0" w:line="360" w:lineRule="auto"/>
        <w:ind w:left="0"/>
        <w:jc w:val="center"/>
        <w:rPr>
          <w:rFonts w:ascii="Arial" w:hAnsi="Arial" w:cs="Arial"/>
          <w:sz w:val="20"/>
          <w:szCs w:val="20"/>
        </w:rPr>
      </w:pPr>
    </w:p>
    <w:tbl>
      <w:tblPr>
        <w:tblW w:w="0" w:type="auto"/>
        <w:tblInd w:w="-108" w:type="dxa"/>
        <w:tblLayout w:type="fixed"/>
        <w:tblLook w:val="04A0"/>
      </w:tblPr>
      <w:tblGrid>
        <w:gridCol w:w="6654"/>
        <w:gridCol w:w="2668"/>
      </w:tblGrid>
      <w:tr w:rsidR="008118ED" w:rsidTr="008118ED">
        <w:tc>
          <w:tcPr>
            <w:tcW w:w="9322" w:type="dxa"/>
            <w:gridSpan w:val="2"/>
            <w:hideMark/>
          </w:tcPr>
          <w:p w:rsidR="008118ED" w:rsidRDefault="008118ED">
            <w:pPr>
              <w:pStyle w:val="Textbody"/>
              <w:spacing w:after="40" w:line="360" w:lineRule="auto"/>
              <w:rPr>
                <w:rFonts w:ascii="Arial" w:eastAsia="Times New Roman" w:hAnsi="Arial" w:cs="Arial"/>
                <w:bCs/>
                <w:color w:val="000000"/>
                <w:sz w:val="20"/>
                <w:szCs w:val="20"/>
              </w:rPr>
            </w:pPr>
            <w:r>
              <w:rPr>
                <w:rFonts w:ascii="Arial" w:hAnsi="Arial" w:cs="Arial"/>
                <w:sz w:val="20"/>
                <w:szCs w:val="20"/>
              </w:rPr>
              <w:t>Integralną część niniejszych Warunków Zamówienia na Usługi Społeczne  stanowią:</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1"/>
              </w:numPr>
              <w:suppressAutoHyphens w:val="0"/>
              <w:spacing w:after="40" w:line="360" w:lineRule="auto"/>
              <w:ind w:left="284" w:hanging="284"/>
              <w:rPr>
                <w:rFonts w:ascii="Arial" w:hAnsi="Arial" w:cs="Arial"/>
                <w:sz w:val="20"/>
                <w:szCs w:val="20"/>
              </w:rPr>
            </w:pPr>
            <w:r>
              <w:rPr>
                <w:rFonts w:ascii="Arial" w:eastAsia="Times New Roman" w:hAnsi="Arial" w:cs="Arial"/>
                <w:bCs/>
                <w:color w:val="000000"/>
                <w:sz w:val="20"/>
                <w:szCs w:val="20"/>
              </w:rPr>
              <w:t>Opis przedmiotu zamówienia</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2"/>
              </w:numPr>
              <w:suppressAutoHyphens w:val="0"/>
              <w:spacing w:after="40" w:line="360" w:lineRule="auto"/>
              <w:ind w:left="317" w:hanging="284"/>
              <w:rPr>
                <w:rFonts w:ascii="Arial" w:hAnsi="Arial" w:cs="Arial"/>
                <w:sz w:val="20"/>
                <w:szCs w:val="20"/>
              </w:rPr>
            </w:pPr>
            <w:r>
              <w:rPr>
                <w:rFonts w:ascii="Arial" w:hAnsi="Arial" w:cs="Arial"/>
                <w:sz w:val="20"/>
                <w:szCs w:val="20"/>
              </w:rPr>
              <w:t>Załącznik nr</w:t>
            </w:r>
            <w:r>
              <w:rPr>
                <w:rFonts w:ascii="Arial" w:hAnsi="Arial" w:cs="Arial"/>
                <w:color w:val="000000"/>
                <w:sz w:val="20"/>
                <w:szCs w:val="20"/>
              </w:rPr>
              <w:t xml:space="preserve"> 1</w:t>
            </w:r>
          </w:p>
        </w:tc>
      </w:tr>
      <w:tr w:rsidR="008118ED" w:rsidTr="008118ED">
        <w:tc>
          <w:tcPr>
            <w:tcW w:w="6654" w:type="dxa"/>
            <w:tcMar>
              <w:top w:w="0" w:type="dxa"/>
              <w:left w:w="10" w:type="dxa"/>
              <w:bottom w:w="0" w:type="dxa"/>
              <w:right w:w="10" w:type="dxa"/>
            </w:tcMar>
            <w:hideMark/>
          </w:tcPr>
          <w:p w:rsidR="008118ED" w:rsidRDefault="008118ED" w:rsidP="006F5BA5">
            <w:pPr>
              <w:pStyle w:val="Textbody"/>
              <w:numPr>
                <w:ilvl w:val="0"/>
                <w:numId w:val="3"/>
              </w:numPr>
              <w:spacing w:after="40" w:line="360" w:lineRule="auto"/>
              <w:ind w:left="284" w:hanging="284"/>
              <w:rPr>
                <w:rFonts w:ascii="Arial" w:hAnsi="Arial" w:cs="Arial"/>
                <w:sz w:val="20"/>
                <w:szCs w:val="20"/>
              </w:rPr>
            </w:pPr>
            <w:r>
              <w:rPr>
                <w:rFonts w:ascii="Arial" w:hAnsi="Arial" w:cs="Arial"/>
                <w:sz w:val="20"/>
                <w:szCs w:val="20"/>
              </w:rPr>
              <w:t>Formularz ofertowy</w:t>
            </w:r>
          </w:p>
        </w:tc>
        <w:tc>
          <w:tcPr>
            <w:tcW w:w="2668" w:type="dxa"/>
            <w:tcMar>
              <w:top w:w="0" w:type="dxa"/>
              <w:left w:w="10" w:type="dxa"/>
              <w:bottom w:w="0" w:type="dxa"/>
              <w:right w:w="10" w:type="dxa"/>
            </w:tcMar>
            <w:vAlign w:val="center"/>
            <w:hideMark/>
          </w:tcPr>
          <w:p w:rsidR="008118ED" w:rsidRDefault="008118ED" w:rsidP="006F5BA5">
            <w:pPr>
              <w:pStyle w:val="Textbody"/>
              <w:numPr>
                <w:ilvl w:val="0"/>
                <w:numId w:val="4"/>
              </w:numPr>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2</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5"/>
              </w:numPr>
              <w:spacing w:after="40" w:line="360" w:lineRule="auto"/>
              <w:ind w:left="284" w:hanging="284"/>
              <w:rPr>
                <w:rFonts w:ascii="Arial" w:hAnsi="Arial" w:cs="Arial"/>
                <w:sz w:val="20"/>
                <w:szCs w:val="20"/>
              </w:rPr>
            </w:pPr>
            <w:r>
              <w:rPr>
                <w:rFonts w:ascii="Arial" w:eastAsia="Times New Roman" w:hAnsi="Arial" w:cs="Arial"/>
                <w:bCs/>
                <w:sz w:val="20"/>
                <w:szCs w:val="20"/>
              </w:rPr>
              <w:t>Wykaz usług</w:t>
            </w:r>
            <w:r>
              <w:rPr>
                <w:rFonts w:ascii="Arial" w:eastAsia="Times New Roman" w:hAnsi="Arial" w:cs="Arial"/>
                <w:sz w:val="20"/>
                <w:szCs w:val="20"/>
              </w:rPr>
              <w:t xml:space="preserve"> </w:t>
            </w:r>
            <w:r>
              <w:rPr>
                <w:rFonts w:ascii="Arial" w:eastAsia="Times New Roman" w:hAnsi="Arial" w:cs="Arial"/>
                <w:color w:val="000000"/>
                <w:sz w:val="20"/>
                <w:szCs w:val="20"/>
              </w:rPr>
              <w:t>wykonanych lub wykonywanych</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6"/>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3</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7"/>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Wykaz osób,</w:t>
            </w:r>
            <w:r>
              <w:rPr>
                <w:rFonts w:ascii="Arial" w:eastAsia="Times New Roman" w:hAnsi="Arial" w:cs="Arial"/>
                <w:bCs/>
                <w:color w:val="000000"/>
                <w:sz w:val="20"/>
                <w:szCs w:val="20"/>
              </w:rPr>
              <w:t xml:space="preserve"> które będą uczestniczyć w wykonywaniu zamówienia </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8"/>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4</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9"/>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Ogólne warunki umowy</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10"/>
              </w:numPr>
              <w:suppressAutoHyphens w:val="0"/>
              <w:spacing w:after="40" w:line="360" w:lineRule="auto"/>
              <w:ind w:left="317" w:hanging="284"/>
            </w:pPr>
            <w:r>
              <w:rPr>
                <w:rFonts w:ascii="Arial" w:hAnsi="Arial" w:cs="Arial"/>
                <w:sz w:val="20"/>
                <w:szCs w:val="20"/>
              </w:rPr>
              <w:t>Załącznik nr 5</w:t>
            </w:r>
          </w:p>
        </w:tc>
      </w:tr>
    </w:tbl>
    <w:p w:rsidR="008118ED" w:rsidRDefault="008118ED" w:rsidP="008118ED">
      <w:pPr>
        <w:pStyle w:val="Standard"/>
        <w:spacing w:line="360" w:lineRule="auto"/>
        <w:rPr>
          <w:rFonts w:ascii="Arial" w:hAnsi="Arial" w:cs="Arial"/>
          <w:sz w:val="20"/>
          <w:szCs w:val="20"/>
        </w:rPr>
      </w:pPr>
    </w:p>
    <w:tbl>
      <w:tblPr>
        <w:tblW w:w="0" w:type="auto"/>
        <w:tblInd w:w="296" w:type="dxa"/>
        <w:tblLayout w:type="fixed"/>
        <w:tblCellMar>
          <w:left w:w="10" w:type="dxa"/>
          <w:right w:w="10" w:type="dxa"/>
        </w:tblCellMar>
        <w:tblLook w:val="04A0"/>
      </w:tblPr>
      <w:tblGrid>
        <w:gridCol w:w="2196"/>
        <w:gridCol w:w="6660"/>
      </w:tblGrid>
      <w:tr w:rsidR="008118ED" w:rsidTr="008118ED">
        <w:trPr>
          <w:trHeight w:val="882"/>
        </w:trPr>
        <w:tc>
          <w:tcPr>
            <w:tcW w:w="2196" w:type="dxa"/>
            <w:tcBorders>
              <w:top w:val="single" w:sz="8" w:space="0" w:color="000080"/>
              <w:left w:val="single" w:sz="8" w:space="0" w:color="000080"/>
              <w:bottom w:val="single" w:sz="8" w:space="0" w:color="000080"/>
              <w:right w:val="nil"/>
            </w:tcBorders>
            <w:hideMark/>
          </w:tcPr>
          <w:p w:rsidR="008118ED" w:rsidRDefault="008118ED">
            <w:pPr>
              <w:pStyle w:val="Tekstpodstawowy31"/>
              <w:tabs>
                <w:tab w:val="left" w:pos="2410"/>
              </w:tabs>
              <w:spacing w:before="120" w:line="360" w:lineRule="auto"/>
              <w:jc w:val="left"/>
              <w:rPr>
                <w:rFonts w:ascii="Arial" w:hAnsi="Arial" w:cs="Arial"/>
                <w:b/>
                <w:sz w:val="20"/>
              </w:rPr>
            </w:pPr>
            <w:r>
              <w:rPr>
                <w:rFonts w:ascii="Arial" w:hAnsi="Arial" w:cs="Arial"/>
                <w:b/>
                <w:bCs/>
                <w:sz w:val="20"/>
              </w:rPr>
              <w:t>Zamawiający:</w:t>
            </w:r>
            <w:r>
              <w:rPr>
                <w:rFonts w:ascii="Arial" w:hAnsi="Arial" w:cs="Arial"/>
                <w:b/>
                <w:bCs/>
                <w:sz w:val="20"/>
              </w:rPr>
              <w:tab/>
            </w:r>
          </w:p>
        </w:tc>
        <w:tc>
          <w:tcPr>
            <w:tcW w:w="6660" w:type="dxa"/>
            <w:tcBorders>
              <w:top w:val="single" w:sz="8" w:space="0" w:color="000080"/>
              <w:left w:val="single" w:sz="8" w:space="0" w:color="000080"/>
              <w:bottom w:val="single" w:sz="8" w:space="0" w:color="000080"/>
              <w:right w:val="single" w:sz="8" w:space="0" w:color="000080"/>
            </w:tcBorders>
            <w:hideMark/>
          </w:tcPr>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Regionalne Centrum Kultur Pogranicza</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ul. Kolejowa 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38-400 Krosno</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Godziny pracy: od godz. 8.00 do godz. 16.00, od poniedziałku do piątku</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Tel.(0-13) 43 218 98</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Faks (0-13) 43 215 71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e-mail:administracja@rckp.krosno.pl</w:t>
            </w:r>
          </w:p>
        </w:tc>
      </w:tr>
    </w:tbl>
    <w:p w:rsidR="008118ED" w:rsidRDefault="008118ED" w:rsidP="008118ED">
      <w:pPr>
        <w:pStyle w:val="Standard"/>
        <w:tabs>
          <w:tab w:val="left" w:pos="426"/>
        </w:tabs>
        <w:spacing w:line="360" w:lineRule="auto"/>
        <w:jc w:val="both"/>
      </w:pPr>
    </w:p>
    <w:p w:rsidR="008118ED" w:rsidRDefault="008118ED" w:rsidP="008118ED">
      <w:pPr>
        <w:pStyle w:val="Standard"/>
        <w:tabs>
          <w:tab w:val="left" w:pos="0"/>
        </w:tabs>
        <w:spacing w:line="360" w:lineRule="auto"/>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Tryb udzielania zamówienia na usługi społeczne</w:t>
      </w:r>
    </w:p>
    <w:p w:rsidR="008118ED" w:rsidRDefault="008118ED" w:rsidP="008118ED">
      <w:pPr>
        <w:pStyle w:val="Standard"/>
        <w:tabs>
          <w:tab w:val="left" w:pos="0"/>
        </w:tabs>
        <w:spacing w:line="360" w:lineRule="auto"/>
        <w:ind w:left="720"/>
        <w:jc w:val="both"/>
        <w:rPr>
          <w:rFonts w:ascii="Arial" w:eastAsia="Times New Roman" w:hAnsi="Arial" w:cs="Arial"/>
          <w:b/>
          <w:bCs/>
          <w:sz w:val="20"/>
          <w:szCs w:val="20"/>
        </w:rPr>
      </w:pP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sz w:val="20"/>
          <w:szCs w:val="20"/>
        </w:rPr>
        <w:t xml:space="preserve">Postępowanie o udzielenie zamówienia na usługi społeczne prowadzone jest według zasad określonych w art. 138o ustawy dnia 29 stycznia 2004 r. - Prawo zamówień publicznych (tekst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Standard"/>
        <w:numPr>
          <w:ilvl w:val="0"/>
          <w:numId w:val="12"/>
        </w:numPr>
        <w:tabs>
          <w:tab w:val="left" w:pos="0"/>
        </w:tabs>
        <w:spacing w:line="360" w:lineRule="auto"/>
        <w:jc w:val="both"/>
        <w:rPr>
          <w:rFonts w:ascii="Arial" w:eastAsia="Times New Roman" w:hAnsi="Arial" w:cs="Arial"/>
          <w:bCs/>
          <w:sz w:val="20"/>
          <w:szCs w:val="20"/>
        </w:rPr>
      </w:pPr>
      <w:r>
        <w:rPr>
          <w:rFonts w:ascii="Arial" w:hAnsi="Arial" w:cs="Arial"/>
          <w:sz w:val="20"/>
          <w:szCs w:val="20"/>
        </w:rPr>
        <w:t xml:space="preserve">Wartość zamówienia na usługi społeczne nie przekracza wyrażonej w złotych równowartości </w:t>
      </w:r>
      <w:r>
        <w:rPr>
          <w:rFonts w:ascii="Arial" w:hAnsi="Arial" w:cs="Arial"/>
          <w:sz w:val="20"/>
          <w:szCs w:val="20"/>
        </w:rPr>
        <w:lastRenderedPageBreak/>
        <w:t>kwoty 750 000 euro.</w:t>
      </w: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bCs/>
          <w:sz w:val="20"/>
          <w:szCs w:val="20"/>
        </w:rPr>
        <w:t xml:space="preserve">Zamawiający zamieścił na swojej stronie internetowej </w:t>
      </w:r>
      <w:hyperlink r:id="rId5" w:history="1">
        <w:r>
          <w:rPr>
            <w:rStyle w:val="Hipercze"/>
            <w:rFonts w:ascii="Arial" w:hAnsi="Arial" w:cs="Arial"/>
            <w:sz w:val="20"/>
            <w:szCs w:val="20"/>
          </w:rPr>
          <w:t>www.rckp.krosno.pl</w:t>
        </w:r>
      </w:hyperlink>
      <w:r>
        <w:rPr>
          <w:rFonts w:ascii="Arial" w:hAnsi="Arial" w:cs="Arial"/>
          <w:sz w:val="20"/>
          <w:szCs w:val="20"/>
        </w:rPr>
        <w:t xml:space="preserve"> </w:t>
      </w:r>
      <w:r>
        <w:rPr>
          <w:rFonts w:ascii="Arial" w:eastAsia="Times New Roman" w:hAnsi="Arial" w:cs="Arial"/>
          <w:bCs/>
          <w:sz w:val="20"/>
          <w:szCs w:val="20"/>
        </w:rPr>
        <w:t>ogłoszenie o zamówieniu na usługi społeczne oraz niniejsze Warunki Zamówienia na Usługi Społeczne, zwane dalej Warunkami Zamówienia.</w:t>
      </w:r>
    </w:p>
    <w:p w:rsidR="008118ED" w:rsidRDefault="008118ED" w:rsidP="008118ED">
      <w:pPr>
        <w:pStyle w:val="Standard"/>
        <w:tabs>
          <w:tab w:val="left" w:pos="0"/>
        </w:tabs>
        <w:spacing w:line="360" w:lineRule="auto"/>
        <w:ind w:left="360"/>
        <w:jc w:val="both"/>
        <w:rPr>
          <w:rFonts w:ascii="Arial" w:hAnsi="Arial" w:cs="Arial"/>
          <w:sz w:val="20"/>
          <w:szCs w:val="20"/>
        </w:rPr>
      </w:pPr>
    </w:p>
    <w:p w:rsidR="008118ED" w:rsidRPr="009C4870" w:rsidRDefault="008118ED" w:rsidP="009C4870">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Opis przedmiotu zamówienia</w:t>
      </w:r>
    </w:p>
    <w:p w:rsidR="009C4870" w:rsidRPr="009C4870" w:rsidRDefault="009C4870" w:rsidP="009C4870">
      <w:pPr>
        <w:autoSpaceDE w:val="0"/>
        <w:autoSpaceDN w:val="0"/>
        <w:adjustRightInd w:val="0"/>
        <w:spacing w:line="360" w:lineRule="auto"/>
        <w:rPr>
          <w:rFonts w:ascii="Arial" w:hAnsi="Arial" w:cs="Arial"/>
          <w:sz w:val="20"/>
          <w:szCs w:val="20"/>
        </w:rPr>
      </w:pPr>
      <w:r w:rsidRPr="009C4870">
        <w:rPr>
          <w:rFonts w:ascii="Arial" w:hAnsi="Arial" w:cs="Arial"/>
          <w:sz w:val="20"/>
          <w:szCs w:val="20"/>
        </w:rPr>
        <w:t>Przedmiotem zamówienia jest usługa ochrony imprez:</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SYLWESTER – dozór terenu</w:t>
      </w:r>
      <w:r>
        <w:rPr>
          <w:rFonts w:ascii="Arial" w:hAnsi="Arial" w:cs="Arial"/>
          <w:sz w:val="20"/>
          <w:szCs w:val="20"/>
        </w:rPr>
        <w:t>,</w:t>
      </w:r>
    </w:p>
    <w:p w:rsidR="009C4870" w:rsidRPr="00B54D66" w:rsidRDefault="009C4870" w:rsidP="009C4870">
      <w:pPr>
        <w:spacing w:line="360" w:lineRule="auto"/>
        <w:rPr>
          <w:rFonts w:ascii="Arial" w:hAnsi="Arial" w:cs="Arial"/>
          <w:bCs/>
          <w:sz w:val="20"/>
          <w:szCs w:val="20"/>
        </w:rPr>
      </w:pPr>
      <w:r w:rsidRPr="00B54D66">
        <w:rPr>
          <w:rFonts w:ascii="Arial" w:hAnsi="Arial" w:cs="Arial"/>
          <w:sz w:val="20"/>
          <w:szCs w:val="20"/>
        </w:rPr>
        <w:t>-</w:t>
      </w:r>
      <w:r w:rsidRPr="00B54D66">
        <w:rPr>
          <w:rFonts w:ascii="Arial" w:hAnsi="Arial" w:cs="Arial"/>
          <w:bCs/>
          <w:sz w:val="20"/>
          <w:szCs w:val="20"/>
        </w:rPr>
        <w:t xml:space="preserve"> WOŚP –</w:t>
      </w:r>
      <w:r w:rsidR="00F14156" w:rsidRPr="00F14156">
        <w:rPr>
          <w:rFonts w:ascii="Arial" w:hAnsi="Arial" w:cs="Arial"/>
          <w:bCs/>
          <w:sz w:val="20"/>
          <w:szCs w:val="20"/>
        </w:rPr>
        <w:t xml:space="preserve"> </w:t>
      </w:r>
      <w:r w:rsidR="00374F88">
        <w:rPr>
          <w:rFonts w:ascii="Arial" w:hAnsi="Arial" w:cs="Arial"/>
          <w:bCs/>
          <w:sz w:val="20"/>
          <w:szCs w:val="20"/>
        </w:rPr>
        <w:t>dozór terenu,</w:t>
      </w:r>
    </w:p>
    <w:p w:rsidR="009C4870" w:rsidRPr="00B54D66" w:rsidRDefault="009C4870" w:rsidP="009C4870">
      <w:pPr>
        <w:spacing w:line="360" w:lineRule="auto"/>
        <w:rPr>
          <w:rFonts w:ascii="Arial" w:hAnsi="Arial" w:cs="Arial"/>
          <w:sz w:val="20"/>
          <w:szCs w:val="20"/>
        </w:rPr>
      </w:pPr>
      <w:r w:rsidRPr="00B54D66">
        <w:rPr>
          <w:rFonts w:ascii="Arial" w:hAnsi="Arial" w:cs="Arial"/>
          <w:bCs/>
          <w:sz w:val="20"/>
          <w:szCs w:val="20"/>
        </w:rPr>
        <w:t>organizowanych przez</w:t>
      </w:r>
      <w:r w:rsidRPr="00B54D66">
        <w:rPr>
          <w:rFonts w:ascii="Arial" w:hAnsi="Arial" w:cs="Arial"/>
          <w:sz w:val="20"/>
          <w:szCs w:val="20"/>
        </w:rPr>
        <w:t xml:space="preserve"> Regionalne Centrum Kultur Pogranicza, 38-400 Krosno, ul. Kolejowa 1.</w:t>
      </w:r>
    </w:p>
    <w:p w:rsidR="009C4870" w:rsidRPr="00B54D66" w:rsidRDefault="009C4870" w:rsidP="009C4870">
      <w:pPr>
        <w:spacing w:line="360" w:lineRule="auto"/>
        <w:rPr>
          <w:rFonts w:ascii="Arial" w:hAnsi="Arial" w:cs="Arial"/>
          <w:bCs/>
          <w:sz w:val="20"/>
          <w:szCs w:val="20"/>
        </w:rPr>
      </w:pPr>
      <w:r w:rsidRPr="00B54D66">
        <w:rPr>
          <w:rFonts w:ascii="Arial" w:hAnsi="Arial" w:cs="Arial"/>
          <w:bCs/>
          <w:sz w:val="20"/>
          <w:szCs w:val="20"/>
        </w:rPr>
        <w:t>Imprezy  te  będą  organizowane  na krośnieńskim rynku.</w:t>
      </w:r>
    </w:p>
    <w:p w:rsidR="008118ED" w:rsidRDefault="008118ED" w:rsidP="008118ED">
      <w:pPr>
        <w:spacing w:line="360" w:lineRule="auto"/>
        <w:jc w:val="both"/>
        <w:rPr>
          <w:rFonts w:ascii="Arial" w:eastAsia="Times New Roman" w:hAnsi="Arial" w:cs="Arial"/>
          <w:sz w:val="20"/>
          <w:szCs w:val="20"/>
        </w:rPr>
      </w:pPr>
    </w:p>
    <w:p w:rsidR="008118ED" w:rsidRDefault="008118ED" w:rsidP="008118ED">
      <w:pPr>
        <w:pStyle w:val="Standard"/>
        <w:numPr>
          <w:ilvl w:val="0"/>
          <w:numId w:val="13"/>
        </w:numPr>
        <w:tabs>
          <w:tab w:val="left" w:pos="0"/>
        </w:tabs>
        <w:spacing w:line="360" w:lineRule="auto"/>
        <w:jc w:val="both"/>
        <w:rPr>
          <w:rFonts w:ascii="Arial" w:eastAsia="Times New Roman" w:hAnsi="Arial" w:cs="Arial"/>
          <w:color w:val="000000"/>
          <w:sz w:val="20"/>
          <w:szCs w:val="20"/>
        </w:rPr>
      </w:pPr>
      <w:r>
        <w:rPr>
          <w:rFonts w:ascii="Arial" w:eastAsia="Times New Roman" w:hAnsi="Arial" w:cs="Arial"/>
          <w:bCs/>
          <w:sz w:val="20"/>
          <w:szCs w:val="20"/>
        </w:rPr>
        <w:t xml:space="preserve">Przedmiot zamówienia szczegółowo został określony w opisie przedmiotu zamówienia stanowiącym załącznik </w:t>
      </w:r>
      <w:r>
        <w:rPr>
          <w:rFonts w:ascii="Arial" w:eastAsia="Times New Roman" w:hAnsi="Arial" w:cs="Arial"/>
          <w:bCs/>
          <w:color w:val="000000"/>
          <w:sz w:val="20"/>
          <w:szCs w:val="20"/>
        </w:rPr>
        <w:t>Nr 1 do Warunków Zamówienia.</w:t>
      </w:r>
      <w:r>
        <w:rPr>
          <w:rFonts w:ascii="Arial" w:eastAsia="Times New Roman" w:hAnsi="Arial" w:cs="Arial"/>
          <w:bCs/>
          <w:sz w:val="20"/>
          <w:szCs w:val="20"/>
        </w:rPr>
        <w:t xml:space="preserve"> </w:t>
      </w:r>
    </w:p>
    <w:p w:rsidR="008118ED" w:rsidRDefault="008118ED" w:rsidP="008118ED">
      <w:pPr>
        <w:pStyle w:val="Standard"/>
        <w:numPr>
          <w:ilvl w:val="0"/>
          <w:numId w:val="13"/>
        </w:numPr>
        <w:tabs>
          <w:tab w:val="left" w:pos="0"/>
        </w:tabs>
        <w:spacing w:line="360" w:lineRule="auto"/>
        <w:jc w:val="both"/>
        <w:rPr>
          <w:rFonts w:ascii="Arial" w:eastAsia="Times New Roman" w:hAnsi="Arial" w:cs="Arial"/>
          <w:bCs/>
          <w:sz w:val="20"/>
          <w:szCs w:val="20"/>
        </w:rPr>
      </w:pPr>
      <w:r>
        <w:rPr>
          <w:rFonts w:ascii="Arial" w:eastAsia="Times New Roman" w:hAnsi="Arial" w:cs="Arial"/>
          <w:color w:val="000000"/>
          <w:sz w:val="20"/>
          <w:szCs w:val="20"/>
        </w:rPr>
        <w:t>Określenie przedmiotu zamówienia za pomocą nazw i kodów wg Wspólnego Słownika Zamówień (CPV):</w:t>
      </w:r>
    </w:p>
    <w:p w:rsidR="008118ED" w:rsidRDefault="008118ED" w:rsidP="008118ED">
      <w:pPr>
        <w:pStyle w:val="Akapitzlist1"/>
        <w:spacing w:after="0" w:line="360" w:lineRule="auto"/>
        <w:ind w:left="0"/>
        <w:jc w:val="both"/>
        <w:rPr>
          <w:rFonts w:ascii="Arial" w:eastAsia="Times New Roman" w:hAnsi="Arial" w:cs="Arial"/>
          <w:b/>
          <w:bCs/>
          <w:i/>
          <w:color w:val="000000"/>
          <w:sz w:val="20"/>
          <w:szCs w:val="20"/>
        </w:rPr>
      </w:pPr>
      <w:r>
        <w:rPr>
          <w:rFonts w:ascii="Arial" w:eastAsia="Times New Roman" w:hAnsi="Arial" w:cs="Arial"/>
          <w:bCs/>
          <w:sz w:val="20"/>
          <w:szCs w:val="20"/>
        </w:rPr>
        <w:t xml:space="preserve">      </w:t>
      </w:r>
      <w:r>
        <w:rPr>
          <w:rFonts w:ascii="Arial" w:eastAsia="Times New Roman" w:hAnsi="Arial" w:cs="Arial"/>
          <w:color w:val="000000"/>
          <w:sz w:val="20"/>
          <w:szCs w:val="20"/>
        </w:rPr>
        <w:t>79710000-4 – Usługi ochroniarskie</w:t>
      </w:r>
    </w:p>
    <w:p w:rsidR="008118ED" w:rsidRPr="009C4870" w:rsidRDefault="009C4870" w:rsidP="009C4870">
      <w:pPr>
        <w:pStyle w:val="Standard"/>
        <w:numPr>
          <w:ilvl w:val="0"/>
          <w:numId w:val="13"/>
        </w:numPr>
        <w:tabs>
          <w:tab w:val="left" w:pos="0"/>
        </w:tabs>
        <w:spacing w:line="360" w:lineRule="auto"/>
        <w:ind w:left="357"/>
        <w:jc w:val="both"/>
        <w:rPr>
          <w:rFonts w:ascii="Arial" w:eastAsia="Times New Roman" w:hAnsi="Arial" w:cs="Arial"/>
          <w:b/>
          <w:bCs/>
          <w:sz w:val="20"/>
          <w:szCs w:val="20"/>
        </w:rPr>
      </w:pPr>
      <w:r>
        <w:rPr>
          <w:rFonts w:ascii="Arial" w:eastAsia="Times New Roman" w:hAnsi="Arial" w:cs="Arial"/>
          <w:bCs/>
          <w:sz w:val="20"/>
          <w:szCs w:val="20"/>
        </w:rPr>
        <w:t>Zamawiający  dopuszcza składanie</w:t>
      </w:r>
      <w:r w:rsidR="008118ED">
        <w:rPr>
          <w:rFonts w:ascii="Arial" w:eastAsia="Times New Roman" w:hAnsi="Arial" w:cs="Arial"/>
          <w:bCs/>
          <w:sz w:val="20"/>
          <w:szCs w:val="20"/>
        </w:rPr>
        <w:t xml:space="preserve"> ofert częściowych.</w:t>
      </w:r>
    </w:p>
    <w:p w:rsidR="009C4870" w:rsidRPr="009C4870" w:rsidRDefault="009C4870" w:rsidP="009C4870">
      <w:pPr>
        <w:pStyle w:val="Akapitzlist"/>
        <w:spacing w:after="0" w:line="360" w:lineRule="auto"/>
        <w:ind w:left="357"/>
        <w:rPr>
          <w:rFonts w:ascii="Arial" w:hAnsi="Arial" w:cs="Arial"/>
          <w:sz w:val="20"/>
          <w:szCs w:val="20"/>
        </w:rPr>
      </w:pPr>
      <w:r w:rsidRPr="009C4870">
        <w:rPr>
          <w:rFonts w:ascii="Arial" w:hAnsi="Arial" w:cs="Arial"/>
          <w:sz w:val="20"/>
          <w:szCs w:val="20"/>
        </w:rPr>
        <w:t>I CZĘŚĆ – oferta  na ochronę SYLWESTRA,</w:t>
      </w:r>
    </w:p>
    <w:p w:rsidR="009C4870" w:rsidRDefault="009C4870" w:rsidP="009C4870">
      <w:pPr>
        <w:pStyle w:val="Standard"/>
        <w:spacing w:line="360" w:lineRule="auto"/>
        <w:ind w:left="357"/>
        <w:jc w:val="both"/>
        <w:rPr>
          <w:rFonts w:ascii="Arial" w:eastAsia="Times New Roman" w:hAnsi="Arial" w:cs="Arial"/>
          <w:b/>
          <w:bCs/>
          <w:sz w:val="20"/>
          <w:szCs w:val="20"/>
        </w:rPr>
      </w:pPr>
      <w:r w:rsidRPr="00B54D66">
        <w:rPr>
          <w:rFonts w:ascii="Arial" w:hAnsi="Arial" w:cs="Arial"/>
          <w:sz w:val="20"/>
          <w:szCs w:val="20"/>
        </w:rPr>
        <w:t>II CZĘŚĆ – oferta na ochronę WIELKIE</w:t>
      </w:r>
      <w:r w:rsidR="00F14156">
        <w:rPr>
          <w:rFonts w:ascii="Arial" w:hAnsi="Arial" w:cs="Arial"/>
          <w:sz w:val="20"/>
          <w:szCs w:val="20"/>
        </w:rPr>
        <w:t>J ORKIESTRY ŚWIĄTECZNEJ  POMOCY</w:t>
      </w:r>
      <w:r w:rsidR="00374F88">
        <w:rPr>
          <w:rFonts w:ascii="Arial" w:hAnsi="Arial" w:cs="Arial"/>
          <w:sz w:val="20"/>
          <w:szCs w:val="20"/>
        </w:rPr>
        <w:t>.</w:t>
      </w:r>
    </w:p>
    <w:p w:rsidR="008118ED" w:rsidRDefault="008118ED" w:rsidP="008118ED">
      <w:pPr>
        <w:pStyle w:val="Standard"/>
        <w:numPr>
          <w:ilvl w:val="0"/>
          <w:numId w:val="11"/>
        </w:numPr>
        <w:tabs>
          <w:tab w:val="left" w:pos="0"/>
        </w:tabs>
        <w:spacing w:line="360" w:lineRule="auto"/>
        <w:rPr>
          <w:rFonts w:ascii="Arial" w:eastAsia="Times New Roman" w:hAnsi="Arial" w:cs="Arial"/>
          <w:bCs/>
          <w:sz w:val="20"/>
          <w:szCs w:val="20"/>
        </w:rPr>
      </w:pPr>
      <w:r>
        <w:rPr>
          <w:rFonts w:ascii="Arial" w:eastAsia="Times New Roman" w:hAnsi="Arial" w:cs="Arial"/>
          <w:b/>
          <w:bCs/>
          <w:sz w:val="20"/>
          <w:szCs w:val="20"/>
        </w:rPr>
        <w:t>Termin wykonania przedmiotu zamówienia.</w:t>
      </w:r>
    </w:p>
    <w:p w:rsidR="009C4870" w:rsidRPr="00B54D66" w:rsidRDefault="009C4870" w:rsidP="009C4870">
      <w:pPr>
        <w:autoSpaceDE w:val="0"/>
        <w:autoSpaceDN w:val="0"/>
        <w:adjustRightInd w:val="0"/>
        <w:spacing w:line="360" w:lineRule="auto"/>
        <w:rPr>
          <w:rFonts w:ascii="Arial" w:hAnsi="Arial" w:cs="Arial"/>
          <w:sz w:val="20"/>
          <w:szCs w:val="20"/>
        </w:rPr>
      </w:pPr>
      <w:r>
        <w:rPr>
          <w:rFonts w:ascii="Arial" w:eastAsia="Times New Roman" w:hAnsi="Arial" w:cs="Arial"/>
          <w:bCs/>
          <w:sz w:val="20"/>
          <w:szCs w:val="20"/>
        </w:rPr>
        <w:t xml:space="preserve"> </w:t>
      </w:r>
      <w:r w:rsidRPr="00B54D66">
        <w:rPr>
          <w:rFonts w:ascii="Arial" w:hAnsi="Arial" w:cs="Arial"/>
          <w:sz w:val="20"/>
          <w:szCs w:val="20"/>
        </w:rPr>
        <w:t>- I CZĘŚĆ – SYLWESTER – rozpoczęcie – 31.12.201</w:t>
      </w:r>
      <w:r w:rsidR="00252B00">
        <w:rPr>
          <w:rFonts w:ascii="Arial" w:hAnsi="Arial" w:cs="Arial"/>
          <w:sz w:val="20"/>
          <w:szCs w:val="20"/>
        </w:rPr>
        <w:t>9</w:t>
      </w:r>
      <w:r w:rsidRPr="00B54D66">
        <w:rPr>
          <w:rFonts w:ascii="Arial" w:hAnsi="Arial" w:cs="Arial"/>
          <w:sz w:val="20"/>
          <w:szCs w:val="20"/>
        </w:rPr>
        <w:t xml:space="preserve"> r. godz. 22.00, zakończenie –</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xml:space="preserve">  01.01.20</w:t>
      </w:r>
      <w:r w:rsidR="00252B00">
        <w:rPr>
          <w:rFonts w:ascii="Arial" w:hAnsi="Arial" w:cs="Arial"/>
          <w:sz w:val="20"/>
          <w:szCs w:val="20"/>
        </w:rPr>
        <w:t>20</w:t>
      </w:r>
      <w:r w:rsidRPr="00B54D66">
        <w:rPr>
          <w:rFonts w:ascii="Arial" w:hAnsi="Arial" w:cs="Arial"/>
          <w:sz w:val="20"/>
          <w:szCs w:val="20"/>
        </w:rPr>
        <w:t xml:space="preserve"> r. godz.2.00.</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II CZĘŚĆ – WOŚP - rozpoczęcie – 1</w:t>
      </w:r>
      <w:r w:rsidR="00252B00">
        <w:rPr>
          <w:rFonts w:ascii="Arial" w:hAnsi="Arial" w:cs="Arial"/>
          <w:sz w:val="20"/>
          <w:szCs w:val="20"/>
        </w:rPr>
        <w:t>2</w:t>
      </w:r>
      <w:r w:rsidRPr="00B54D66">
        <w:rPr>
          <w:rFonts w:ascii="Arial" w:hAnsi="Arial" w:cs="Arial"/>
          <w:sz w:val="20"/>
          <w:szCs w:val="20"/>
        </w:rPr>
        <w:t>.01.20</w:t>
      </w:r>
      <w:r w:rsidR="00252B00">
        <w:rPr>
          <w:rFonts w:ascii="Arial" w:hAnsi="Arial" w:cs="Arial"/>
          <w:sz w:val="20"/>
          <w:szCs w:val="20"/>
        </w:rPr>
        <w:t>20</w:t>
      </w:r>
      <w:r w:rsidRPr="00B54D66">
        <w:rPr>
          <w:rFonts w:ascii="Arial" w:hAnsi="Arial" w:cs="Arial"/>
          <w:sz w:val="20"/>
          <w:szCs w:val="20"/>
        </w:rPr>
        <w:t xml:space="preserve"> r. godz. </w:t>
      </w:r>
      <w:r w:rsidR="00374F88">
        <w:rPr>
          <w:rFonts w:ascii="Arial" w:hAnsi="Arial" w:cs="Arial"/>
          <w:sz w:val="20"/>
          <w:szCs w:val="20"/>
        </w:rPr>
        <w:t>9</w:t>
      </w:r>
      <w:r w:rsidRPr="00B54D66">
        <w:rPr>
          <w:rFonts w:ascii="Arial" w:hAnsi="Arial" w:cs="Arial"/>
          <w:sz w:val="20"/>
          <w:szCs w:val="20"/>
        </w:rPr>
        <w:t xml:space="preserve">.00, zakończenie – </w:t>
      </w:r>
    </w:p>
    <w:p w:rsidR="009C4870"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xml:space="preserve">  1</w:t>
      </w:r>
      <w:r w:rsidR="00252B00">
        <w:rPr>
          <w:rFonts w:ascii="Arial" w:hAnsi="Arial" w:cs="Arial"/>
          <w:sz w:val="20"/>
          <w:szCs w:val="20"/>
        </w:rPr>
        <w:t>3</w:t>
      </w:r>
      <w:r w:rsidRPr="00B54D66">
        <w:rPr>
          <w:rFonts w:ascii="Arial" w:hAnsi="Arial" w:cs="Arial"/>
          <w:sz w:val="20"/>
          <w:szCs w:val="20"/>
        </w:rPr>
        <w:t>.01.20</w:t>
      </w:r>
      <w:r w:rsidR="00D129D7">
        <w:rPr>
          <w:rFonts w:ascii="Arial" w:hAnsi="Arial" w:cs="Arial"/>
          <w:sz w:val="20"/>
          <w:szCs w:val="20"/>
        </w:rPr>
        <w:t>20</w:t>
      </w:r>
      <w:r w:rsidRPr="00B54D66">
        <w:rPr>
          <w:rFonts w:ascii="Arial" w:hAnsi="Arial" w:cs="Arial"/>
          <w:sz w:val="20"/>
          <w:szCs w:val="20"/>
        </w:rPr>
        <w:t xml:space="preserve"> r. godz. </w:t>
      </w:r>
      <w:r w:rsidR="00374F88">
        <w:rPr>
          <w:rFonts w:ascii="Arial" w:hAnsi="Arial" w:cs="Arial"/>
          <w:sz w:val="20"/>
          <w:szCs w:val="20"/>
        </w:rPr>
        <w:t>1</w:t>
      </w:r>
      <w:r w:rsidR="00D129D7">
        <w:rPr>
          <w:rFonts w:ascii="Arial" w:hAnsi="Arial" w:cs="Arial"/>
          <w:sz w:val="20"/>
          <w:szCs w:val="20"/>
        </w:rPr>
        <w:t>4</w:t>
      </w:r>
      <w:r w:rsidRPr="00B54D66">
        <w:rPr>
          <w:rFonts w:ascii="Arial" w:hAnsi="Arial" w:cs="Arial"/>
          <w:sz w:val="20"/>
          <w:szCs w:val="20"/>
        </w:rPr>
        <w:t>.00.</w:t>
      </w:r>
    </w:p>
    <w:p w:rsidR="001C0B13" w:rsidRPr="001C0B13" w:rsidRDefault="001C0B13" w:rsidP="001C0B13">
      <w:pPr>
        <w:widowControl/>
        <w:suppressAutoHyphens w:val="0"/>
        <w:spacing w:line="360" w:lineRule="auto"/>
        <w:contextualSpacing/>
        <w:rPr>
          <w:rFonts w:ascii="Arial" w:hAnsi="Arial" w:cs="Arial"/>
          <w:bCs/>
          <w:color w:val="000000"/>
          <w:sz w:val="20"/>
          <w:szCs w:val="20"/>
        </w:rPr>
      </w:pPr>
      <w:r w:rsidRPr="001C0B13">
        <w:rPr>
          <w:rFonts w:ascii="Arial" w:hAnsi="Arial" w:cs="Arial"/>
          <w:bCs/>
          <w:color w:val="000000"/>
          <w:sz w:val="20"/>
          <w:szCs w:val="20"/>
        </w:rPr>
        <w:t xml:space="preserve">W czasie trwania umowy Zamawiający przewiduje udzielenie zamówień uzupełniających o których mowa w art.  67  ust. 1 </w:t>
      </w:r>
      <w:proofErr w:type="spellStart"/>
      <w:r w:rsidRPr="001C0B13">
        <w:rPr>
          <w:rFonts w:ascii="Arial" w:hAnsi="Arial" w:cs="Arial"/>
          <w:bCs/>
          <w:color w:val="000000"/>
          <w:sz w:val="20"/>
          <w:szCs w:val="20"/>
        </w:rPr>
        <w:t>pkt</w:t>
      </w:r>
      <w:proofErr w:type="spellEnd"/>
      <w:r w:rsidRPr="001C0B13">
        <w:rPr>
          <w:rFonts w:ascii="Arial" w:hAnsi="Arial" w:cs="Arial"/>
          <w:bCs/>
          <w:color w:val="000000"/>
          <w:sz w:val="20"/>
          <w:szCs w:val="20"/>
        </w:rPr>
        <w:t xml:space="preserve"> 6. </w:t>
      </w:r>
    </w:p>
    <w:p w:rsidR="003D1693" w:rsidRPr="003D1693" w:rsidRDefault="003D1693" w:rsidP="003D1693">
      <w:pPr>
        <w:suppressAutoHyphens w:val="0"/>
        <w:autoSpaceDE w:val="0"/>
        <w:autoSpaceDN w:val="0"/>
        <w:adjustRightInd w:val="0"/>
        <w:spacing w:line="360" w:lineRule="auto"/>
        <w:contextualSpacing/>
        <w:rPr>
          <w:rFonts w:ascii="Arial" w:hAnsi="Arial" w:cs="Arial"/>
          <w:sz w:val="20"/>
          <w:szCs w:val="20"/>
        </w:rPr>
      </w:pPr>
      <w:r w:rsidRPr="003D1693">
        <w:rPr>
          <w:rFonts w:ascii="Arial" w:hAnsi="Arial" w:cs="Arial"/>
          <w:sz w:val="20"/>
          <w:szCs w:val="20"/>
        </w:rPr>
        <w:t xml:space="preserve">Jeżeli w trakcie wykonywania przedmiotu umowy zajdzie konieczność wykonania zamówień </w:t>
      </w:r>
    </w:p>
    <w:p w:rsidR="003D1693" w:rsidRPr="00104BD1" w:rsidRDefault="003D1693" w:rsidP="003D1693">
      <w:pPr>
        <w:autoSpaceDE w:val="0"/>
        <w:autoSpaceDN w:val="0"/>
        <w:adjustRightInd w:val="0"/>
        <w:spacing w:line="360" w:lineRule="auto"/>
        <w:rPr>
          <w:rFonts w:ascii="Arial" w:hAnsi="Arial" w:cs="Arial"/>
          <w:sz w:val="20"/>
          <w:szCs w:val="20"/>
        </w:rPr>
      </w:pPr>
      <w:r w:rsidRPr="00423464">
        <w:rPr>
          <w:rFonts w:ascii="Arial" w:hAnsi="Arial" w:cs="Arial"/>
          <w:sz w:val="20"/>
          <w:szCs w:val="20"/>
        </w:rPr>
        <w:t xml:space="preserve"> uzupełniających dla</w:t>
      </w:r>
      <w:r>
        <w:rPr>
          <w:rFonts w:ascii="Arial" w:hAnsi="Arial" w:cs="Arial"/>
          <w:sz w:val="20"/>
          <w:szCs w:val="20"/>
        </w:rPr>
        <w:t xml:space="preserve"> </w:t>
      </w:r>
      <w:r w:rsidRPr="00104BD1">
        <w:rPr>
          <w:rFonts w:ascii="Arial" w:hAnsi="Arial" w:cs="Arial"/>
          <w:sz w:val="20"/>
          <w:szCs w:val="20"/>
        </w:rPr>
        <w:t xml:space="preserve"> zamówienia  podstawowego i dotyczących przedmiotu zamówienia w niej </w:t>
      </w:r>
    </w:p>
    <w:p w:rsidR="003D1693" w:rsidRDefault="001C0B13" w:rsidP="001C0B1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3D1693" w:rsidRPr="00104BD1">
        <w:rPr>
          <w:rFonts w:ascii="Arial" w:hAnsi="Arial" w:cs="Arial"/>
          <w:sz w:val="20"/>
          <w:szCs w:val="20"/>
        </w:rPr>
        <w:t xml:space="preserve">określonego, a  stanowiących nie więcej </w:t>
      </w:r>
      <w:r w:rsidR="003D1693" w:rsidRPr="00104BD1">
        <w:rPr>
          <w:rFonts w:ascii="Arial" w:hAnsi="Arial" w:cs="Arial"/>
          <w:i/>
          <w:iCs/>
          <w:sz w:val="20"/>
          <w:szCs w:val="20"/>
        </w:rPr>
        <w:t xml:space="preserve">niż </w:t>
      </w:r>
      <w:r w:rsidR="003D1693">
        <w:rPr>
          <w:rFonts w:ascii="Arial" w:hAnsi="Arial" w:cs="Arial"/>
          <w:i/>
          <w:iCs/>
          <w:sz w:val="20"/>
          <w:szCs w:val="20"/>
        </w:rPr>
        <w:t xml:space="preserve"> 2</w:t>
      </w:r>
      <w:r w:rsidR="003D1693" w:rsidRPr="00104BD1">
        <w:rPr>
          <w:rFonts w:ascii="Arial" w:hAnsi="Arial" w:cs="Arial"/>
          <w:i/>
          <w:iCs/>
          <w:sz w:val="20"/>
          <w:szCs w:val="20"/>
        </w:rPr>
        <w:t xml:space="preserve">0  %  </w:t>
      </w:r>
      <w:r w:rsidR="003D1693" w:rsidRPr="00104BD1">
        <w:rPr>
          <w:rFonts w:ascii="Arial" w:hAnsi="Arial" w:cs="Arial"/>
          <w:sz w:val="20"/>
          <w:szCs w:val="20"/>
        </w:rPr>
        <w:t>wartości zamówienia</w:t>
      </w:r>
      <w:r w:rsidR="003D1693">
        <w:rPr>
          <w:rFonts w:ascii="Arial" w:hAnsi="Arial" w:cs="Arial"/>
          <w:sz w:val="20"/>
          <w:szCs w:val="20"/>
        </w:rPr>
        <w:t xml:space="preserve"> </w:t>
      </w:r>
      <w:r w:rsidR="003D1693" w:rsidRPr="00104BD1">
        <w:rPr>
          <w:rFonts w:ascii="Arial" w:hAnsi="Arial" w:cs="Arial"/>
          <w:sz w:val="20"/>
          <w:szCs w:val="20"/>
        </w:rPr>
        <w:t xml:space="preserve"> podstawowego i </w:t>
      </w:r>
      <w:r>
        <w:rPr>
          <w:rFonts w:ascii="Arial" w:hAnsi="Arial" w:cs="Arial"/>
          <w:sz w:val="20"/>
          <w:szCs w:val="20"/>
        </w:rPr>
        <w:t xml:space="preserve"> </w:t>
      </w:r>
      <w:r w:rsidR="003D1693" w:rsidRPr="00104BD1">
        <w:rPr>
          <w:rFonts w:ascii="Arial" w:hAnsi="Arial" w:cs="Arial"/>
          <w:sz w:val="20"/>
          <w:szCs w:val="20"/>
        </w:rPr>
        <w:t>polegających na powtórzeniu tego samego rodzaju zamówienia, zakres prac uzupełniających</w:t>
      </w:r>
    </w:p>
    <w:p w:rsidR="003D1693" w:rsidRPr="00B54D66" w:rsidRDefault="003D1693" w:rsidP="009C4870">
      <w:pPr>
        <w:autoSpaceDE w:val="0"/>
        <w:autoSpaceDN w:val="0"/>
        <w:adjustRightInd w:val="0"/>
        <w:spacing w:line="360" w:lineRule="auto"/>
        <w:rPr>
          <w:rFonts w:ascii="Arial" w:hAnsi="Arial" w:cs="Arial"/>
          <w:sz w:val="20"/>
          <w:szCs w:val="20"/>
        </w:rPr>
      </w:pPr>
      <w:r w:rsidRPr="00104BD1">
        <w:rPr>
          <w:rFonts w:ascii="Arial" w:hAnsi="Arial" w:cs="Arial"/>
          <w:sz w:val="20"/>
          <w:szCs w:val="20"/>
        </w:rPr>
        <w:t>oraz związane z tym terminy i wynagrodzenie zostaną  określone odrębną umową.</w:t>
      </w:r>
    </w:p>
    <w:p w:rsidR="008118ED" w:rsidRDefault="008118ED" w:rsidP="008118ED">
      <w:pPr>
        <w:pStyle w:val="Standard"/>
        <w:tabs>
          <w:tab w:val="left" w:pos="0"/>
        </w:tabs>
        <w:spacing w:line="360" w:lineRule="auto"/>
        <w:rPr>
          <w:rFonts w:ascii="Arial" w:eastAsia="Times New Roman" w:hAnsi="Arial" w:cs="Arial"/>
          <w:bCs/>
          <w:sz w:val="20"/>
          <w:szCs w:val="20"/>
        </w:rPr>
      </w:pPr>
    </w:p>
    <w:p w:rsidR="008118ED" w:rsidRDefault="008118ED" w:rsidP="008118ED">
      <w:pPr>
        <w:pStyle w:val="Standard"/>
        <w:numPr>
          <w:ilvl w:val="0"/>
          <w:numId w:val="11"/>
        </w:numPr>
        <w:tabs>
          <w:tab w:val="left" w:pos="0"/>
        </w:tabs>
        <w:spacing w:line="360" w:lineRule="auto"/>
        <w:rPr>
          <w:rFonts w:ascii="Arial" w:hAnsi="Arial" w:cs="Arial"/>
          <w:color w:val="000000"/>
          <w:sz w:val="20"/>
          <w:szCs w:val="20"/>
        </w:rPr>
      </w:pPr>
      <w:r>
        <w:rPr>
          <w:rFonts w:ascii="Arial" w:eastAsia="Times New Roman" w:hAnsi="Arial" w:cs="Arial"/>
          <w:b/>
          <w:bCs/>
          <w:sz w:val="20"/>
          <w:szCs w:val="20"/>
        </w:rPr>
        <w:t xml:space="preserve">Warunki udziału w postępowaniu o udzielenie zamówienia  </w:t>
      </w:r>
      <w:r>
        <w:rPr>
          <w:rFonts w:ascii="Arial" w:eastAsia="Times New Roman" w:hAnsi="Arial" w:cs="Arial"/>
          <w:b/>
          <w:bCs/>
          <w:color w:val="000000"/>
          <w:sz w:val="20"/>
          <w:szCs w:val="20"/>
        </w:rPr>
        <w:t xml:space="preserve">na usługi społeczne </w:t>
      </w:r>
      <w:r>
        <w:rPr>
          <w:rFonts w:ascii="Arial" w:eastAsia="Times New Roman" w:hAnsi="Arial" w:cs="Arial"/>
          <w:b/>
          <w:bCs/>
          <w:sz w:val="20"/>
          <w:szCs w:val="20"/>
        </w:rPr>
        <w:t>oraz wykaz oświadczeń lub dokumentów potwierdzających spełnienie tych warunków</w:t>
      </w:r>
    </w:p>
    <w:p w:rsidR="008118ED" w:rsidRDefault="008118ED" w:rsidP="008118ED">
      <w:pPr>
        <w:pStyle w:val="Standard"/>
        <w:spacing w:line="360" w:lineRule="auto"/>
        <w:rPr>
          <w:rFonts w:ascii="Arial" w:eastAsia="Times New Roman" w:hAnsi="Arial" w:cs="Arial"/>
          <w:b/>
          <w:bCs/>
          <w:sz w:val="20"/>
          <w:szCs w:val="20"/>
        </w:rPr>
      </w:pP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1.O udzielenie zamówienia na usługi społeczne mogą ubiegać się Wykonawcy, którzy spełniają warunki udziału w postępowaniu dotyczące:</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kompetencji lub uprawnień do prowadzenia określonej działalności zawodowej</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color w:val="000000"/>
          <w:sz w:val="20"/>
          <w:szCs w:val="20"/>
        </w:rPr>
        <w:t xml:space="preserve">Wykonawca spełni warunek jeżeli przedstawi aktualną </w:t>
      </w:r>
      <w:r>
        <w:rPr>
          <w:rFonts w:ascii="Arial" w:hAnsi="Arial" w:cs="Arial"/>
          <w:sz w:val="20"/>
          <w:szCs w:val="20"/>
        </w:rPr>
        <w:t xml:space="preserve">Koncesję Ministra Spraw Wewnętrznych i </w:t>
      </w:r>
      <w:r>
        <w:rPr>
          <w:rFonts w:ascii="Arial" w:hAnsi="Arial" w:cs="Arial"/>
          <w:sz w:val="20"/>
          <w:szCs w:val="20"/>
        </w:rPr>
        <w:lastRenderedPageBreak/>
        <w:t xml:space="preserve">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tabs>
          <w:tab w:val="left" w:pos="426"/>
        </w:tabs>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sytuacji ekonomicznej lub finansowej</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color w:val="000000"/>
          <w:sz w:val="20"/>
          <w:szCs w:val="20"/>
        </w:rPr>
        <w:t xml:space="preserve">Wykonawca spełni warunek jeżeli przedstawi </w:t>
      </w:r>
      <w:r>
        <w:rPr>
          <w:rFonts w:ascii="Arial" w:hAnsi="Arial" w:cs="Arial"/>
          <w:bCs/>
          <w:sz w:val="20"/>
          <w:szCs w:val="20"/>
        </w:rPr>
        <w:t xml:space="preserve">uwierzytelnioną 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zdolności technicznej i zawodowej</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Wykonawca spełni warunek jeżeli wykaże, że wykonał lub nadal wykonuje, w okresie ostatnich trzech lat przed upływem terminu składania ofert, a jeżeli okres prowadzenia działalności jest krótszy – w tym okresie, co najmniej dwie usługi </w:t>
      </w:r>
      <w:r>
        <w:rPr>
          <w:rFonts w:ascii="Arial" w:eastAsia="Times New Roman" w:hAnsi="Arial" w:cs="Arial"/>
          <w:bCs/>
          <w:color w:val="000000"/>
          <w:sz w:val="20"/>
          <w:szCs w:val="20"/>
        </w:rPr>
        <w:t xml:space="preserve"> o wartości nie mniej</w:t>
      </w:r>
      <w:r w:rsidR="009C4870">
        <w:rPr>
          <w:rFonts w:ascii="Arial" w:eastAsia="Times New Roman" w:hAnsi="Arial" w:cs="Arial"/>
          <w:bCs/>
          <w:color w:val="000000"/>
          <w:sz w:val="20"/>
          <w:szCs w:val="20"/>
        </w:rPr>
        <w:t>szej niż 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której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w:t>
      </w:r>
    </w:p>
    <w:p w:rsidR="008118ED" w:rsidRDefault="009C4870" w:rsidP="008118ED">
      <w:pPr>
        <w:tabs>
          <w:tab w:val="left" w:pos="851"/>
        </w:tabs>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oraz  dysponuje co najmniej 4</w:t>
      </w:r>
      <w:r w:rsidR="008118ED">
        <w:rPr>
          <w:rFonts w:ascii="Arial" w:eastAsia="Times New Roman" w:hAnsi="Arial" w:cs="Arial"/>
          <w:bCs/>
          <w:color w:val="000000"/>
          <w:sz w:val="20"/>
          <w:szCs w:val="20"/>
        </w:rPr>
        <w:t xml:space="preserve"> osobami, które będą uczestniczyć w wykonywaniu zamówienia, posiadającymi wpis na listę kwalifikowanych pracowników ochrony. </w:t>
      </w:r>
    </w:p>
    <w:p w:rsidR="008118ED" w:rsidRPr="00F14156" w:rsidRDefault="008118ED" w:rsidP="008118ED">
      <w:pPr>
        <w:autoSpaceDE w:val="0"/>
        <w:spacing w:line="360" w:lineRule="auto"/>
        <w:jc w:val="both"/>
        <w:rPr>
          <w:rFonts w:ascii="Arial" w:eastAsia="PMingLiU" w:hAnsi="Arial" w:cs="Arial"/>
          <w:sz w:val="20"/>
          <w:szCs w:val="20"/>
        </w:rPr>
      </w:pPr>
      <w:r w:rsidRPr="00F14156">
        <w:rPr>
          <w:rFonts w:ascii="Arial" w:hAnsi="Arial" w:cs="Arial"/>
          <w:sz w:val="20"/>
          <w:szCs w:val="20"/>
        </w:rPr>
        <w:t>W przypadku składania oferty wspólnej  w/w warunek musi spełniać co najmniej jeden wykonawca.</w:t>
      </w:r>
    </w:p>
    <w:p w:rsidR="008118ED" w:rsidRDefault="008118ED" w:rsidP="008118ED">
      <w:pPr>
        <w:pStyle w:val="Standard"/>
        <w:spacing w:line="360" w:lineRule="auto"/>
        <w:jc w:val="both"/>
        <w:rPr>
          <w:rFonts w:ascii="Arial" w:eastAsia="Times New Roman" w:hAnsi="Arial" w:cs="Arial"/>
          <w:bCs/>
          <w:color w:val="000000"/>
          <w:sz w:val="20"/>
          <w:szCs w:val="20"/>
          <w:u w:val="single"/>
        </w:rPr>
      </w:pPr>
      <w:r>
        <w:rPr>
          <w:rFonts w:ascii="Arial" w:eastAsia="Times New Roman" w:hAnsi="Arial" w:cs="Arial"/>
          <w:bCs/>
          <w:color w:val="000000"/>
          <w:sz w:val="20"/>
          <w:szCs w:val="20"/>
        </w:rPr>
        <w:t xml:space="preserve">2. W celu potwierdzenia spełnienia warunków udziału w postępowaniu o udzielenie zamówienia na usługi społeczne Wykonawca </w:t>
      </w:r>
      <w:r>
        <w:rPr>
          <w:rFonts w:ascii="Arial" w:eastAsia="Times New Roman" w:hAnsi="Arial" w:cs="Arial"/>
          <w:bCs/>
          <w:color w:val="000000"/>
          <w:sz w:val="20"/>
          <w:szCs w:val="20"/>
          <w:u w:val="single"/>
        </w:rPr>
        <w:t>składa wraz z ofertą następujące oświadczenia i dokumenty:</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b/>
          <w:bCs/>
          <w:color w:val="000000"/>
          <w:sz w:val="20"/>
          <w:szCs w:val="20"/>
        </w:rPr>
        <w:t>2.1.</w:t>
      </w:r>
      <w:r>
        <w:rPr>
          <w:rFonts w:ascii="Arial" w:eastAsia="Times New Roman" w:hAnsi="Arial" w:cs="Arial"/>
          <w:bCs/>
          <w:color w:val="000000"/>
          <w:sz w:val="20"/>
          <w:szCs w:val="20"/>
        </w:rPr>
        <w:t xml:space="preserve">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b/>
          <w:bCs/>
          <w:color w:val="000000"/>
          <w:sz w:val="20"/>
          <w:szCs w:val="20"/>
        </w:rPr>
        <w:t>2.2.</w:t>
      </w:r>
      <w:r>
        <w:rPr>
          <w:rFonts w:ascii="Arial" w:hAnsi="Arial" w:cs="Arial"/>
          <w:bCs/>
          <w:sz w:val="20"/>
          <w:szCs w:val="20"/>
        </w:rPr>
        <w:t xml:space="preserve">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2.3.</w:t>
      </w:r>
      <w:r>
        <w:rPr>
          <w:rFonts w:ascii="Arial" w:eastAsia="Times New Roman" w:hAnsi="Arial" w:cs="Arial"/>
          <w:bCs/>
          <w:color w:val="000000"/>
          <w:sz w:val="20"/>
          <w:szCs w:val="20"/>
        </w:rPr>
        <w:t xml:space="preserve"> Wykaz </w:t>
      </w:r>
      <w:r>
        <w:rPr>
          <w:rFonts w:ascii="Arial" w:eastAsia="Times New Roman" w:hAnsi="Arial" w:cs="Arial"/>
          <w:color w:val="000000"/>
          <w:sz w:val="20"/>
          <w:szCs w:val="20"/>
        </w:rPr>
        <w:t xml:space="preserve">wykonanych, w okresie ostatnich trzech lat przed upływem terminu składania ofert, a jeżeli okres prowadzenia działalności jest krótszy – w tym okresie, </w:t>
      </w:r>
      <w:r w:rsidRPr="00F14156">
        <w:rPr>
          <w:rFonts w:ascii="Arial" w:eastAsia="Times New Roman" w:hAnsi="Arial" w:cs="Arial"/>
          <w:color w:val="000000"/>
          <w:sz w:val="20"/>
          <w:szCs w:val="20"/>
          <w:u w:val="single"/>
        </w:rPr>
        <w:t>co najmniej dwóch usług</w:t>
      </w:r>
      <w:r>
        <w:rPr>
          <w:rFonts w:ascii="Arial" w:eastAsia="Times New Roman" w:hAnsi="Arial" w:cs="Arial"/>
          <w:color w:val="000000"/>
          <w:sz w:val="20"/>
          <w:szCs w:val="20"/>
        </w:rPr>
        <w:t xml:space="preserve"> </w:t>
      </w:r>
      <w:r w:rsidR="009C4870">
        <w:rPr>
          <w:rFonts w:ascii="Arial" w:eastAsia="Times New Roman" w:hAnsi="Arial" w:cs="Arial"/>
          <w:bCs/>
          <w:color w:val="000000"/>
          <w:sz w:val="20"/>
          <w:szCs w:val="20"/>
        </w:rPr>
        <w:t xml:space="preserve"> o wartości nie mniejszej niż 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których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3</w:t>
      </w:r>
      <w:r>
        <w:rPr>
          <w:rFonts w:ascii="Arial" w:hAnsi="Arial" w:cs="Arial"/>
          <w:color w:val="000000"/>
          <w:sz w:val="20"/>
          <w:szCs w:val="20"/>
        </w:rPr>
        <w:t xml:space="preserve"> do Warunków Zamówienia</w:t>
      </w:r>
      <w:r>
        <w:rPr>
          <w:rFonts w:ascii="Arial" w:eastAsia="Times New Roman" w:hAnsi="Arial" w:cs="Arial"/>
          <w:color w:val="000000"/>
          <w:sz w:val="20"/>
          <w:szCs w:val="20"/>
        </w:rPr>
        <w:t xml:space="preserve">) oraz załączeniem </w:t>
      </w:r>
      <w:r>
        <w:rPr>
          <w:rFonts w:ascii="Arial" w:eastAsia="Times New Roman" w:hAnsi="Arial" w:cs="Arial"/>
          <w:b/>
          <w:color w:val="000000"/>
          <w:sz w:val="20"/>
          <w:szCs w:val="20"/>
        </w:rPr>
        <w:t xml:space="preserve">dowodów </w:t>
      </w:r>
      <w:r>
        <w:rPr>
          <w:rFonts w:ascii="Arial" w:eastAsia="Times New Roman" w:hAnsi="Arial" w:cs="Arial"/>
          <w:color w:val="000000"/>
          <w:sz w:val="20"/>
          <w:szCs w:val="20"/>
        </w:rPr>
        <w:t xml:space="preserve">określających, czy wykazane usługi zostały wykonane należycie lub są nadal wykonywane należycie, przy czym dowodami, </w:t>
      </w:r>
      <w:r>
        <w:rPr>
          <w:rFonts w:ascii="Arial" w:hAnsi="Arial" w:cs="Arial"/>
          <w:color w:val="000000"/>
          <w:sz w:val="20"/>
          <w:szCs w:val="20"/>
          <w:lang w:eastAsia="ar-SA" w:bidi="ar-SA"/>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Pr>
          <w:rFonts w:ascii="Arial" w:eastAsia="Times New Roman" w:hAnsi="Arial" w:cs="Arial"/>
          <w:bCs/>
          <w:color w:val="000000"/>
          <w:sz w:val="20"/>
          <w:szCs w:val="20"/>
        </w:rPr>
        <w:t xml:space="preserve"> w przypadku gdy Zamawiający jest podmiotem, na rzecz którego </w:t>
      </w:r>
      <w:r>
        <w:rPr>
          <w:rFonts w:ascii="Arial" w:eastAsia="Times New Roman" w:hAnsi="Arial" w:cs="Arial"/>
          <w:bCs/>
          <w:color w:val="000000"/>
          <w:sz w:val="20"/>
          <w:szCs w:val="20"/>
        </w:rPr>
        <w:lastRenderedPageBreak/>
        <w:t>usługi wskazane w wykazie zostały wcześniej wykonane, Wykonawca nie ma obowiązku przedkładania dowodów, o których mowa powyższej.</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rPr>
        <w:t>2.4.</w:t>
      </w:r>
      <w:r>
        <w:rPr>
          <w:rFonts w:ascii="Arial" w:eastAsia="Times New Roman" w:hAnsi="Arial" w:cs="Arial"/>
          <w:bCs/>
          <w:color w:val="000000"/>
          <w:sz w:val="20"/>
          <w:szCs w:val="20"/>
        </w:rPr>
        <w:t xml:space="preserve"> Wykaz osób, które będą uczestniczyć w wykonywaniu zamówienia, wraz z informacjami na temat ich kwalifikacji zawodowych, oraz informacją o podstawie dysponowania tymi osobami,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4</w:t>
      </w:r>
      <w:r>
        <w:rPr>
          <w:rFonts w:ascii="Arial" w:hAnsi="Arial" w:cs="Arial"/>
          <w:color w:val="000000"/>
          <w:sz w:val="20"/>
          <w:szCs w:val="20"/>
        </w:rPr>
        <w:t xml:space="preserve"> do Warunków Zamówienia</w:t>
      </w:r>
      <w:r>
        <w:rPr>
          <w:rFonts w:ascii="Arial" w:eastAsia="Times New Roman" w:hAnsi="Arial" w:cs="Arial"/>
          <w:bCs/>
          <w:color w:val="000000"/>
          <w:sz w:val="20"/>
          <w:szCs w:val="20"/>
        </w:rPr>
        <w:t>.</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3. Pozostałe dokumenty składane wraz z ofertą:</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3.1. Aktualny odpis z właściwego rejestru, wystawiony nie wcześniej niż sześć miesięcy przed upływem terminu składania ofert,</w:t>
      </w:r>
    </w:p>
    <w:p w:rsidR="008118ED" w:rsidRDefault="008118ED" w:rsidP="008118ED">
      <w:pPr>
        <w:autoSpaceDE w:val="0"/>
        <w:spacing w:line="360" w:lineRule="auto"/>
        <w:jc w:val="both"/>
        <w:rPr>
          <w:rFonts w:ascii="Arial" w:eastAsia="PMingLiU" w:hAnsi="Arial" w:cs="Arial"/>
          <w:sz w:val="20"/>
          <w:szCs w:val="20"/>
        </w:rPr>
      </w:pPr>
      <w:r>
        <w:rPr>
          <w:rFonts w:ascii="Arial" w:hAnsi="Arial" w:cs="Arial"/>
          <w:sz w:val="20"/>
          <w:szCs w:val="20"/>
        </w:rPr>
        <w:t>W przypadku składania oferty wspólnej  w/w warunek musi spełniać każdy  wykonawca.</w:t>
      </w:r>
    </w:p>
    <w:p w:rsidR="008118ED" w:rsidRDefault="008118ED" w:rsidP="008118ED">
      <w:pPr>
        <w:pStyle w:val="Textbody"/>
        <w:tabs>
          <w:tab w:val="left" w:pos="851"/>
          <w:tab w:val="left" w:pos="1134"/>
        </w:tabs>
        <w:spacing w:after="0" w:line="360" w:lineRule="auto"/>
        <w:jc w:val="both"/>
        <w:rPr>
          <w:rFonts w:ascii="Arial" w:hAnsi="Arial" w:cs="Arial"/>
          <w:b/>
          <w:color w:val="000000"/>
          <w:sz w:val="20"/>
          <w:szCs w:val="20"/>
        </w:rPr>
      </w:pPr>
      <w:r>
        <w:rPr>
          <w:rFonts w:ascii="Arial" w:hAnsi="Arial" w:cs="Arial"/>
          <w:b/>
          <w:bCs/>
          <w:color w:val="000000"/>
          <w:sz w:val="20"/>
          <w:szCs w:val="20"/>
        </w:rPr>
        <w:t>3.2.</w:t>
      </w:r>
      <w:r>
        <w:rPr>
          <w:rFonts w:ascii="Arial" w:hAnsi="Arial" w:cs="Arial"/>
          <w:bCs/>
          <w:color w:val="000000"/>
          <w:sz w:val="20"/>
          <w:szCs w:val="20"/>
        </w:rPr>
        <w:t xml:space="preserve"> </w:t>
      </w:r>
      <w:r>
        <w:rPr>
          <w:rFonts w:ascii="Arial" w:hAnsi="Arial" w:cs="Arial"/>
          <w:b/>
          <w:bCs/>
          <w:color w:val="000000"/>
          <w:sz w:val="20"/>
          <w:szCs w:val="20"/>
        </w:rPr>
        <w:t xml:space="preserve">W przypadku </w:t>
      </w:r>
      <w:r>
        <w:rPr>
          <w:rFonts w:ascii="Arial" w:hAnsi="Arial" w:cs="Arial"/>
          <w:b/>
          <w:color w:val="000000"/>
          <w:sz w:val="20"/>
          <w:szCs w:val="20"/>
        </w:rPr>
        <w:t xml:space="preserve">wyboru oferty </w:t>
      </w:r>
      <w:r w:rsidR="006C446A">
        <w:rPr>
          <w:rFonts w:ascii="Arial" w:hAnsi="Arial" w:cs="Arial"/>
          <w:color w:val="000000"/>
          <w:sz w:val="20"/>
          <w:szCs w:val="20"/>
        </w:rPr>
        <w:t xml:space="preserve">złożonej przez Wykonawców wspólnie ubiegających się o udzielenie zamówienia </w:t>
      </w:r>
      <w:r w:rsidR="006C446A">
        <w:rPr>
          <w:rFonts w:ascii="Arial" w:hAnsi="Arial" w:cs="Arial"/>
          <w:sz w:val="20"/>
          <w:szCs w:val="20"/>
        </w:rPr>
        <w:t>(</w:t>
      </w:r>
      <w:r w:rsidR="006C446A">
        <w:rPr>
          <w:rFonts w:ascii="Arial" w:hAnsi="Arial" w:cs="Arial"/>
          <w:bCs/>
          <w:sz w:val="20"/>
          <w:szCs w:val="20"/>
        </w:rPr>
        <w:t xml:space="preserve">konsorcjum lub spółki cywilnej) </w:t>
      </w:r>
      <w:r>
        <w:rPr>
          <w:rFonts w:ascii="Arial" w:hAnsi="Arial" w:cs="Arial"/>
          <w:b/>
          <w:color w:val="000000"/>
          <w:sz w:val="20"/>
          <w:szCs w:val="20"/>
        </w:rPr>
        <w:t>– 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w:t>
      </w:r>
      <w:r>
        <w:rPr>
          <w:rFonts w:ascii="Arial" w:hAnsi="Arial" w:cs="Arial"/>
          <w:bCs/>
          <w:sz w:val="20"/>
          <w:szCs w:val="20"/>
        </w:rPr>
        <w:t xml:space="preserve">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6C446A"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w:t>
      </w:r>
      <w:r>
        <w:rPr>
          <w:rFonts w:ascii="Arial" w:eastAsia="Times New Roman" w:hAnsi="Arial" w:cs="Arial"/>
          <w:color w:val="000000"/>
          <w:sz w:val="20"/>
          <w:szCs w:val="20"/>
        </w:rPr>
        <w:t>Wykonawcy</w:t>
      </w:r>
      <w:r w:rsidR="008118ED">
        <w:rPr>
          <w:rFonts w:ascii="Arial" w:eastAsia="Times New Roman" w:hAnsi="Arial" w:cs="Arial"/>
          <w:color w:val="000000"/>
          <w:sz w:val="20"/>
          <w:szCs w:val="20"/>
        </w:rPr>
        <w:t xml:space="preserve"> wspólnie ubiegający się o udzielenie zamówienia na usługi społeczne </w:t>
      </w:r>
      <w:r w:rsidR="008118ED">
        <w:rPr>
          <w:rFonts w:ascii="Arial" w:eastAsia="Times New Roman" w:hAnsi="Arial" w:cs="Arial"/>
          <w:color w:val="000000"/>
          <w:sz w:val="20"/>
          <w:szCs w:val="20"/>
        </w:rPr>
        <w:br/>
        <w:t>(konsorcjum firm,</w:t>
      </w:r>
      <w:r w:rsidR="008118ED">
        <w:rPr>
          <w:rFonts w:ascii="Arial" w:eastAsia="Times New Roman" w:hAnsi="Arial" w:cs="Arial"/>
          <w:b/>
          <w:color w:val="000000"/>
          <w:sz w:val="20"/>
          <w:szCs w:val="20"/>
        </w:rPr>
        <w:t xml:space="preserve"> </w:t>
      </w:r>
      <w:r w:rsidR="008118ED">
        <w:rPr>
          <w:rFonts w:ascii="Arial" w:eastAsia="Times New Roman" w:hAnsi="Arial" w:cs="Arial"/>
          <w:color w:val="000000"/>
          <w:sz w:val="20"/>
          <w:szCs w:val="20"/>
        </w:rPr>
        <w:t>spółka cywilna) powinni ustanowić pełnomocnika do reprezentowania ich w postępowaniu albo reprezentowania w postępowaniu i zawarcia umowy w sprawie niniejszego zamówienia. Dokument pełnomocnictwa musi być:</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Standard"/>
        <w:spacing w:line="360" w:lineRule="auto"/>
        <w:jc w:val="both"/>
        <w:rPr>
          <w:rFonts w:ascii="Arial" w:eastAsia="Times New Roman" w:hAnsi="Arial" w:cs="Arial"/>
          <w:sz w:val="20"/>
          <w:szCs w:val="20"/>
        </w:rPr>
      </w:pP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obowiązku osobistego wykonania przez Wykonawcę kluczowych części zamówienia oraz informacja o Podwykonawcach</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zastrzega obowiązku osobistego wykonania kluczowych części zamówienia przez Wykonawcę.</w:t>
      </w: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Wykonawca może powierzyć wykonanie zamówienia Podwykonawcy.</w:t>
      </w:r>
    </w:p>
    <w:p w:rsidR="008118ED" w:rsidRPr="001C0B13"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żąda wskazania w ofercie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9 formularza </w:t>
      </w:r>
      <w:r>
        <w:rPr>
          <w:rFonts w:ascii="Arial" w:eastAsia="Times New Roman" w:hAnsi="Arial" w:cs="Arial"/>
          <w:sz w:val="20"/>
          <w:szCs w:val="20"/>
        </w:rPr>
        <w:t>ofertowego –</w:t>
      </w:r>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załącznik nr 2 </w:t>
      </w:r>
      <w:r>
        <w:rPr>
          <w:rFonts w:ascii="Arial" w:eastAsia="Times New Roman" w:hAnsi="Arial" w:cs="Arial"/>
          <w:sz w:val="20"/>
          <w:szCs w:val="20"/>
        </w:rPr>
        <w:t>do Warunków Zamówienia) przez Wykonawcę części zamówienia, której wykonanie zamierza powierzyć Podwykonawcy.</w:t>
      </w: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sposobie porozumiewania się Zamawiającego z Wykonawcami oraz przekazywania oświadczeń lub dokumentów</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5"/>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Wszelkie oświadczenia, wnioski, zawiadomienia oraz informacje Zamawiający i Wykonawcy przekazują za pomocą faksu lub drogą elektroniczną. Zawsze dopuszczalna jest forma pisemna. Strona, która otrzymuje dokumenty lub informacje faksem albo drogą elektroniczną, jest zobowiązana na żądanie strony przekazującej dokument lub informację, do niezwłocznego potwierdzenia faktu ich otrzymania. Numery telefonów, faksu i adres poczty elektronicznej Zamawiającego zostały podane na wstępie Warunków Zamówienia.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Nie udziela się informacji ustnych i telefonicznych, wyjaśnień czy odpowiedzi na kierowane do Zamawiającego zapytania w sprawach wymagających zachowania pisemności postępowania.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Wykonawca może zwrócić się do Zamawiającego o wyjaśnienie Warunków Zamówienia. Zamawiający niezwłocznie udzieli wyjaśnień Wykonawcy, jednak nie później niż na 2 dni przed upływem terminu składania ofert, pod warunkiem że wniosek o wyjaśnienie treści Warunków Zamówienia wpłynął do Zamawiającego nie później, niż do końca dnia, w którym upływa połowa wyznaczonego terminu składania ofert.</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Jeżeli wniosek o wyjaśnienie treści Warunków Zamówienia wpłynął do Zamawiającego po upływie terminu składania wniosku, o którym mowa w rozdz. VI pkt. 3 niniejszych Warunków Zamówienia lub dotyczy udzielonych wyjaśnień, Zamawiający może udzielić wyjaśnień albo pozostawić wniosek bez rozpoznania. Przedłużenie terminu składania ofert nie wpływa na bieg terminu składania wniosku o wyjaśnienie treści Warunków Zamówienia. </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 uzasadnionych przypadkach Zamawiający może przed upływem terminu składania ofert zmienić treść Warunków Zamówienia.  Każda</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dokonana zmiana Warunków Zamówienia zostanie przez Zamawiającego niezwłocznie</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przekazana wszystkim Wykonawcom, którym przekazano Warunki Zamówienia oraz</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zostanie zamieszczona na stronie internetowej Zamawiającego</w:t>
      </w:r>
      <w:r>
        <w:rPr>
          <w:rFonts w:ascii="Arial" w:eastAsia="Times New Roman" w:hAnsi="Arial" w:cs="Arial"/>
          <w:sz w:val="20"/>
          <w:szCs w:val="20"/>
        </w:rPr>
        <w:t xml:space="preserve"> </w:t>
      </w:r>
      <w:hyperlink r:id="rId6" w:history="1">
        <w:r>
          <w:rPr>
            <w:rStyle w:val="Hipercze"/>
            <w:rFonts w:ascii="Arial" w:hAnsi="Arial" w:cs="Arial"/>
            <w:sz w:val="20"/>
            <w:szCs w:val="20"/>
          </w:rPr>
          <w:t>www.rckp.krosno.pl</w:t>
        </w:r>
      </w:hyperlink>
    </w:p>
    <w:p w:rsidR="008118ED" w:rsidRDefault="008118ED" w:rsidP="008118ED">
      <w:pPr>
        <w:pStyle w:val="Standard"/>
        <w:numPr>
          <w:ilvl w:val="0"/>
          <w:numId w:val="15"/>
        </w:numPr>
        <w:tabs>
          <w:tab w:val="left" w:pos="426"/>
        </w:tabs>
        <w:spacing w:line="360" w:lineRule="auto"/>
        <w:ind w:left="426" w:hanging="426"/>
        <w:jc w:val="both"/>
        <w:rPr>
          <w:rFonts w:ascii="Arial" w:hAnsi="Arial" w:cs="Arial"/>
          <w:color w:val="000000"/>
          <w:sz w:val="20"/>
          <w:szCs w:val="20"/>
        </w:rPr>
      </w:pPr>
      <w:r>
        <w:rPr>
          <w:rFonts w:ascii="Arial" w:eastAsia="Times New Roman" w:hAnsi="Arial" w:cs="Arial"/>
          <w:color w:val="000000"/>
          <w:sz w:val="20"/>
          <w:szCs w:val="20"/>
        </w:rPr>
        <w:t>Zamawiający umieszcza na własnej stronie internetowej wszelkie istotne dla Wykonawców informacje dotyczące prowadzonego postępowania, a w szczególności: Warunki Zamówienia, wyjaśnienia oraz zmiany do Warunków Zamówienia.</w:t>
      </w:r>
    </w:p>
    <w:p w:rsidR="008118ED" w:rsidRDefault="008118ED" w:rsidP="008118ED">
      <w:pPr>
        <w:pStyle w:val="Standard"/>
        <w:numPr>
          <w:ilvl w:val="0"/>
          <w:numId w:val="15"/>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Osoba uprawniona do porozumiewania się z Wykonawcami:</w:t>
      </w:r>
    </w:p>
    <w:p w:rsidR="008118ED" w:rsidRDefault="008118ED" w:rsidP="008118ED">
      <w:pPr>
        <w:pStyle w:val="Standard"/>
        <w:tabs>
          <w:tab w:val="left" w:pos="426"/>
        </w:tabs>
        <w:spacing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Bożena </w:t>
      </w:r>
      <w:proofErr w:type="spellStart"/>
      <w:r>
        <w:rPr>
          <w:rFonts w:ascii="Arial" w:eastAsia="Times New Roman" w:hAnsi="Arial" w:cs="Arial"/>
          <w:color w:val="000000"/>
          <w:sz w:val="20"/>
          <w:szCs w:val="20"/>
        </w:rPr>
        <w:t>Karamon</w:t>
      </w:r>
      <w:proofErr w:type="spellEnd"/>
      <w:r>
        <w:rPr>
          <w:rFonts w:ascii="Arial" w:eastAsia="Times New Roman" w:hAnsi="Arial" w:cs="Arial"/>
          <w:color w:val="000000"/>
          <w:sz w:val="20"/>
          <w:szCs w:val="20"/>
        </w:rPr>
        <w:t>, tel./13/ 43 218 98, e-mail: administracja@rckp.krosno.pl</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16"/>
        </w:numPr>
        <w:tabs>
          <w:tab w:val="left" w:pos="426"/>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Wymagania dotyczące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żąda wniesienia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6"/>
        </w:numPr>
        <w:tabs>
          <w:tab w:val="left" w:pos="567"/>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Termin związania ofertą</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hAnsi="Arial" w:cs="Arial"/>
          <w:sz w:val="20"/>
          <w:szCs w:val="20"/>
        </w:rPr>
        <w:t>Termin związania ofertą upływa po 30 dniach od terminu składania ofert.</w:t>
      </w: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Bieg terminu związania ofertą rozpoczyna się wraz z upływem terminu składania ofert.</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8"/>
        </w:numPr>
        <w:tabs>
          <w:tab w:val="left" w:pos="567"/>
        </w:tabs>
        <w:spacing w:line="360" w:lineRule="auto"/>
        <w:ind w:hanging="76"/>
        <w:jc w:val="both"/>
        <w:rPr>
          <w:rFonts w:ascii="Arial" w:hAnsi="Arial" w:cs="Arial"/>
          <w:sz w:val="20"/>
          <w:szCs w:val="20"/>
        </w:rPr>
      </w:pPr>
      <w:r>
        <w:rPr>
          <w:rFonts w:ascii="Arial" w:eastAsia="Times New Roman" w:hAnsi="Arial" w:cs="Arial"/>
          <w:b/>
          <w:bCs/>
          <w:color w:val="000000"/>
          <w:sz w:val="20"/>
          <w:szCs w:val="20"/>
        </w:rPr>
        <w:t>Opis sposobu przygotowania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widowControl/>
        <w:numPr>
          <w:ilvl w:val="0"/>
          <w:numId w:val="19"/>
        </w:numPr>
        <w:tabs>
          <w:tab w:val="left" w:pos="426"/>
          <w:tab w:val="left" w:pos="480"/>
        </w:tabs>
        <w:suppressAutoHyphens w:val="0"/>
        <w:spacing w:line="360" w:lineRule="auto"/>
        <w:ind w:left="426" w:hanging="426"/>
        <w:jc w:val="both"/>
        <w:rPr>
          <w:rFonts w:ascii="Arial" w:hAnsi="Arial" w:cs="Arial"/>
          <w:color w:val="000000"/>
          <w:sz w:val="20"/>
          <w:szCs w:val="20"/>
        </w:rPr>
      </w:pPr>
      <w:r>
        <w:rPr>
          <w:rFonts w:ascii="Arial" w:hAnsi="Arial" w:cs="Arial"/>
          <w:color w:val="000000"/>
          <w:sz w:val="20"/>
          <w:szCs w:val="20"/>
        </w:rPr>
        <w:lastRenderedPageBreak/>
        <w:t xml:space="preserve">Oferta musi zawierać oświadczenia i dokumenty </w:t>
      </w:r>
      <w:r>
        <w:rPr>
          <w:rFonts w:ascii="Arial" w:eastAsia="Times New Roman" w:hAnsi="Arial" w:cs="Arial"/>
          <w:color w:val="000000"/>
          <w:sz w:val="20"/>
          <w:szCs w:val="20"/>
        </w:rPr>
        <w:t>wymagane postanowieniami rozdziału IV Warunków Zamówienia.</w:t>
      </w:r>
    </w:p>
    <w:p w:rsidR="008118ED" w:rsidRDefault="008118ED" w:rsidP="008118ED">
      <w:pPr>
        <w:widowControl/>
        <w:numPr>
          <w:ilvl w:val="0"/>
          <w:numId w:val="19"/>
        </w:numPr>
        <w:tabs>
          <w:tab w:val="left" w:pos="851"/>
        </w:tabs>
        <w:spacing w:line="360" w:lineRule="auto"/>
        <w:jc w:val="both"/>
        <w:rPr>
          <w:rFonts w:ascii="Arial" w:hAnsi="Arial" w:cs="Arial"/>
          <w:sz w:val="20"/>
          <w:szCs w:val="20"/>
        </w:rPr>
      </w:pPr>
      <w:r>
        <w:rPr>
          <w:rFonts w:ascii="Arial" w:hAnsi="Arial" w:cs="Arial"/>
          <w:sz w:val="20"/>
          <w:szCs w:val="20"/>
        </w:rPr>
        <w:t>Każdy Wykonawca może złożyć jedną ofertę.</w:t>
      </w:r>
    </w:p>
    <w:p w:rsidR="008118ED" w:rsidRDefault="008118ED" w:rsidP="008118ED">
      <w:pPr>
        <w:widowControl/>
        <w:numPr>
          <w:ilvl w:val="0"/>
          <w:numId w:val="19"/>
        </w:numPr>
        <w:tabs>
          <w:tab w:val="left" w:pos="851"/>
        </w:tabs>
        <w:spacing w:line="360" w:lineRule="auto"/>
        <w:jc w:val="both"/>
        <w:rPr>
          <w:rFonts w:ascii="Arial" w:hAnsi="Arial" w:cs="Arial"/>
          <w:color w:val="000000"/>
          <w:sz w:val="20"/>
          <w:szCs w:val="20"/>
        </w:rPr>
      </w:pPr>
      <w:r>
        <w:rPr>
          <w:rFonts w:ascii="Arial" w:hAnsi="Arial" w:cs="Arial"/>
          <w:sz w:val="20"/>
          <w:szCs w:val="20"/>
        </w:rPr>
        <w:t xml:space="preserve">Oferta powinna być napisana w języku polskim, na maszynie do pisania, komputerze lub inną trwałą i czytelną techniką oraz podpisana przez </w:t>
      </w:r>
      <w:r>
        <w:rPr>
          <w:rFonts w:ascii="Arial" w:hAnsi="Arial" w:cs="Arial"/>
          <w:color w:val="000000"/>
          <w:sz w:val="20"/>
          <w:szCs w:val="20"/>
        </w:rPr>
        <w:t>osobę(y) upoważnioną do reprezentowania Wykonawcy na zewnątrz i zaciągania zobowiązań w wysokości odpowiadającej cenie oferty.</w:t>
      </w:r>
    </w:p>
    <w:p w:rsidR="008118ED" w:rsidRDefault="008118ED" w:rsidP="008118ED">
      <w:pPr>
        <w:widowControl/>
        <w:numPr>
          <w:ilvl w:val="0"/>
          <w:numId w:val="19"/>
        </w:numPr>
        <w:tabs>
          <w:tab w:val="left" w:pos="851"/>
          <w:tab w:val="left" w:pos="2268"/>
        </w:tabs>
        <w:spacing w:line="360" w:lineRule="auto"/>
        <w:jc w:val="both"/>
        <w:rPr>
          <w:rFonts w:ascii="Arial" w:hAnsi="Arial" w:cs="Arial"/>
          <w:sz w:val="20"/>
          <w:szCs w:val="20"/>
        </w:rPr>
      </w:pPr>
      <w:r>
        <w:rPr>
          <w:rFonts w:ascii="Arial" w:hAnsi="Arial" w:cs="Arial"/>
          <w:color w:val="000000"/>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sidR="00831FEC">
        <w:rPr>
          <w:rFonts w:ascii="Arial" w:hAnsi="Arial" w:cs="Arial"/>
          <w:color w:val="000000"/>
          <w:sz w:val="20"/>
          <w:szCs w:val="20"/>
        </w:rPr>
        <w:t>.</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 xml:space="preserve">Zaleca się spięcie wszystkich stron oferty w sposób trwały, uniemożliwiający </w:t>
      </w:r>
      <w:proofErr w:type="spellStart"/>
      <w:r>
        <w:rPr>
          <w:rFonts w:ascii="Arial" w:hAnsi="Arial" w:cs="Arial"/>
          <w:sz w:val="20"/>
          <w:szCs w:val="20"/>
        </w:rPr>
        <w:t>dekompletację</w:t>
      </w:r>
      <w:proofErr w:type="spellEnd"/>
      <w:r>
        <w:rPr>
          <w:rFonts w:ascii="Arial" w:hAnsi="Arial" w:cs="Arial"/>
          <w:sz w:val="20"/>
          <w:szCs w:val="20"/>
        </w:rPr>
        <w:t xml:space="preserve"> bez widocznych śladów naruszeń.</w:t>
      </w:r>
    </w:p>
    <w:p w:rsidR="00BE6582" w:rsidRPr="00BE6582"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sz w:val="20"/>
          <w:szCs w:val="20"/>
        </w:rPr>
        <w:t>Wszelkie poprawki lub zmiany (również przy użyciu korektora) w ofercie, muszą być parafowane własnoręcznie przez osobę (-y) podpisującą(-e) ofert</w:t>
      </w:r>
      <w:r w:rsidR="00831FEC">
        <w:rPr>
          <w:rFonts w:ascii="Arial" w:hAnsi="Arial" w:cs="Arial"/>
          <w:sz w:val="20"/>
          <w:szCs w:val="20"/>
        </w:rPr>
        <w:t>ę</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sz w:val="20"/>
          <w:szCs w:val="20"/>
        </w:rPr>
        <w:t>.</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color w:val="000000"/>
          <w:sz w:val="20"/>
          <w:szCs w:val="20"/>
        </w:rPr>
        <w:t>Zapisane strony oferty zaleca się kolejno ponumerować, a łączną ilość stron należy wpisać do formularza ofertowego.</w:t>
      </w:r>
    </w:p>
    <w:p w:rsidR="008118ED" w:rsidRDefault="008118ED" w:rsidP="008118ED">
      <w:pPr>
        <w:pStyle w:val="Standard"/>
        <w:numPr>
          <w:ilvl w:val="0"/>
          <w:numId w:val="19"/>
        </w:numPr>
        <w:tabs>
          <w:tab w:val="left" w:pos="426"/>
        </w:tabs>
        <w:spacing w:line="360" w:lineRule="auto"/>
        <w:jc w:val="both"/>
        <w:rPr>
          <w:rFonts w:ascii="Arial" w:eastAsia="Times New Roman" w:hAnsi="Arial" w:cs="Arial"/>
          <w:color w:val="000000"/>
          <w:sz w:val="20"/>
          <w:szCs w:val="20"/>
        </w:rPr>
      </w:pPr>
      <w:r>
        <w:rPr>
          <w:rFonts w:ascii="Arial" w:hAnsi="Arial" w:cs="Arial"/>
          <w:color w:val="000000"/>
          <w:sz w:val="20"/>
          <w:szCs w:val="20"/>
        </w:rPr>
        <w:t>Dokumenty sporządzone w języku obcym są składane wraz z tłumaczeniem na język polski.</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W wypadku załączenia kserokopii dokumentów powinny być one opatrzone napisem „za zgodność z oryginałem” i parafowane przez uprawnionego przedstawiciela Wykonawcy na każdej ze stron zawierającej tekst.</w:t>
      </w:r>
    </w:p>
    <w:p w:rsidR="008118ED" w:rsidRDefault="008118ED" w:rsidP="008118ED">
      <w:pPr>
        <w:pStyle w:val="Standard"/>
        <w:numPr>
          <w:ilvl w:val="0"/>
          <w:numId w:val="19"/>
        </w:numPr>
        <w:tabs>
          <w:tab w:val="left" w:pos="426"/>
        </w:tabs>
        <w:spacing w:line="360" w:lineRule="auto"/>
        <w:jc w:val="both"/>
        <w:rPr>
          <w:rFonts w:ascii="Arial" w:hAnsi="Arial" w:cs="Arial"/>
          <w:bCs/>
          <w:color w:val="000000"/>
          <w:sz w:val="20"/>
          <w:szCs w:val="20"/>
        </w:rPr>
      </w:pPr>
      <w:r>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8118ED" w:rsidRDefault="008118ED" w:rsidP="008118ED">
      <w:pPr>
        <w:widowControl/>
        <w:numPr>
          <w:ilvl w:val="0"/>
          <w:numId w:val="19"/>
        </w:numPr>
        <w:tabs>
          <w:tab w:val="left" w:pos="426"/>
        </w:tabs>
        <w:spacing w:line="360" w:lineRule="auto"/>
        <w:ind w:left="425" w:hanging="425"/>
        <w:jc w:val="both"/>
        <w:rPr>
          <w:rFonts w:ascii="Arial" w:hAnsi="Arial" w:cs="Arial"/>
          <w:color w:val="000000"/>
          <w:sz w:val="20"/>
          <w:szCs w:val="20"/>
        </w:rPr>
      </w:pPr>
      <w:r>
        <w:rPr>
          <w:rFonts w:ascii="Arial" w:hAnsi="Arial" w:cs="Arial"/>
          <w:bCs/>
          <w:color w:val="000000"/>
          <w:sz w:val="20"/>
          <w:szCs w:val="20"/>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cs="Arial"/>
          <w:bCs/>
          <w:color w:val="000000"/>
          <w:sz w:val="20"/>
          <w:szCs w:val="20"/>
        </w:rPr>
        <w:t>późn</w:t>
      </w:r>
      <w:proofErr w:type="spellEnd"/>
      <w:r>
        <w:rPr>
          <w:rFonts w:ascii="Arial" w:hAnsi="Arial" w:cs="Arial"/>
          <w:bCs/>
          <w:color w:val="000000"/>
          <w:sz w:val="20"/>
          <w:szCs w:val="20"/>
        </w:rPr>
        <w:t xml:space="preserve">. zm.), jeśli Wykonawca w terminie składania ofert zastrzegł, że nie mogą one być udostępniane i jednocześnie wykazał, iż zastrzeżone informacje stanowią tajemnicę przedsiębiorstwa. Wykonawca nie może zastrzec informacji, o których mowa w </w:t>
      </w:r>
      <w:proofErr w:type="spellStart"/>
      <w:r>
        <w:rPr>
          <w:rFonts w:ascii="Arial" w:hAnsi="Arial" w:cs="Arial"/>
          <w:bCs/>
          <w:color w:val="000000"/>
          <w:sz w:val="20"/>
          <w:szCs w:val="20"/>
        </w:rPr>
        <w:t>pkt</w:t>
      </w:r>
      <w:proofErr w:type="spellEnd"/>
      <w:r>
        <w:rPr>
          <w:rFonts w:ascii="Arial" w:hAnsi="Arial" w:cs="Arial"/>
          <w:bCs/>
          <w:color w:val="000000"/>
          <w:sz w:val="20"/>
          <w:szCs w:val="20"/>
        </w:rPr>
        <w:t xml:space="preserve"> 3 rozdziału XII Warunków Zamówienia. </w:t>
      </w:r>
    </w:p>
    <w:p w:rsidR="008118ED" w:rsidRDefault="008118ED" w:rsidP="008118ED">
      <w:pPr>
        <w:widowControl/>
        <w:numPr>
          <w:ilvl w:val="0"/>
          <w:numId w:val="19"/>
        </w:numPr>
        <w:tabs>
          <w:tab w:val="left" w:pos="426"/>
        </w:tabs>
        <w:spacing w:line="360" w:lineRule="auto"/>
        <w:ind w:left="425" w:hanging="425"/>
        <w:jc w:val="both"/>
        <w:rPr>
          <w:rFonts w:ascii="Arial" w:hAnsi="Arial" w:cs="Arial"/>
          <w:sz w:val="20"/>
          <w:szCs w:val="20"/>
        </w:rPr>
      </w:pPr>
      <w:r>
        <w:rPr>
          <w:rFonts w:ascii="Arial" w:hAnsi="Arial" w:cs="Arial"/>
          <w:color w:val="000000"/>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w:t>
      </w:r>
      <w:r>
        <w:rPr>
          <w:rFonts w:ascii="Arial" w:hAnsi="Arial" w:cs="Arial"/>
          <w:color w:val="000000"/>
          <w:sz w:val="20"/>
          <w:szCs w:val="20"/>
        </w:rPr>
        <w:lastRenderedPageBreak/>
        <w:t>będzie, że wszelkie dokumenty lub oświadczenia składane przez Wykonawcę w trakcie niniejszego postępowania są jawne bez zastrzeżeń.</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Treść oferty musi odpowiadać treści Warunków Zamówienia.</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 xml:space="preserve">Oferta wraz z załącznikami musi zostać złożona w zaklejonej, nieprzezroczystej kopercie </w:t>
      </w:r>
      <w:r>
        <w:rPr>
          <w:rFonts w:ascii="Arial" w:hAnsi="Arial" w:cs="Arial"/>
          <w:sz w:val="20"/>
          <w:szCs w:val="20"/>
        </w:rPr>
        <w:br/>
        <w:t xml:space="preserve">w siedzibie Zamawiającego – sekretariat. Koperta powinna posiadać nazwę i adres Wykonawcy oraz być zaadresowana  </w:t>
      </w:r>
      <w:r>
        <w:rPr>
          <w:rFonts w:ascii="Arial" w:hAnsi="Arial" w:cs="Arial"/>
          <w:color w:val="000000"/>
          <w:sz w:val="20"/>
          <w:szCs w:val="20"/>
        </w:rPr>
        <w:t xml:space="preserve">na Zamawiającego </w:t>
      </w:r>
      <w:r>
        <w:rPr>
          <w:rFonts w:ascii="Arial" w:hAnsi="Arial" w:cs="Arial"/>
          <w:sz w:val="20"/>
          <w:szCs w:val="20"/>
        </w:rPr>
        <w:t>i oznaczona:</w:t>
      </w:r>
    </w:p>
    <w:p w:rsidR="008118ED" w:rsidRDefault="008118ED" w:rsidP="008118ED">
      <w:pPr>
        <w:pStyle w:val="Standard"/>
        <w:tabs>
          <w:tab w:val="left" w:pos="426"/>
        </w:tabs>
        <w:spacing w:line="360" w:lineRule="auto"/>
        <w:ind w:left="420" w:hanging="420"/>
        <w:jc w:val="both"/>
        <w:rPr>
          <w:rFonts w:ascii="Arial" w:hAnsi="Arial" w:cs="Arial"/>
          <w:sz w:val="20"/>
          <w:szCs w:val="20"/>
        </w:rPr>
      </w:pPr>
    </w:p>
    <w:p w:rsidR="008118ED" w:rsidRDefault="008118ED" w:rsidP="008118ED">
      <w:pPr>
        <w:pStyle w:val="Standard"/>
        <w:tabs>
          <w:tab w:val="left" w:pos="426"/>
        </w:tabs>
        <w:spacing w:line="360" w:lineRule="auto"/>
        <w:ind w:left="420" w:hanging="420"/>
        <w:jc w:val="both"/>
        <w:rPr>
          <w:rFonts w:ascii="Arial" w:hAnsi="Arial" w:cs="Arial"/>
          <w:b/>
          <w:bCs/>
          <w:sz w:val="20"/>
          <w:szCs w:val="20"/>
        </w:rPr>
      </w:pPr>
      <w:r>
        <w:rPr>
          <w:rFonts w:ascii="Arial" w:hAnsi="Arial" w:cs="Arial"/>
          <w:b/>
          <w:bCs/>
          <w:sz w:val="20"/>
          <w:szCs w:val="20"/>
        </w:rPr>
        <w:t xml:space="preserve">„Oferta: </w:t>
      </w:r>
      <w:r w:rsidR="006C446A">
        <w:rPr>
          <w:rFonts w:ascii="Arial" w:hAnsi="Arial" w:cs="Arial"/>
          <w:b/>
          <w:bCs/>
          <w:sz w:val="20"/>
          <w:szCs w:val="20"/>
        </w:rPr>
        <w:t>Ochrona imprezy SYLWESTER i WIELKIEJ ORKIESTRY ŚWIĄTECZNEJ POMOCY</w:t>
      </w:r>
      <w:r>
        <w:rPr>
          <w:rFonts w:ascii="Arial" w:hAnsi="Arial" w:cs="Arial"/>
          <w:b/>
          <w:bCs/>
          <w:sz w:val="20"/>
          <w:szCs w:val="20"/>
        </w:rPr>
        <w:t>”</w:t>
      </w:r>
    </w:p>
    <w:p w:rsidR="008118ED" w:rsidRDefault="008118ED" w:rsidP="008118ED">
      <w:pPr>
        <w:pStyle w:val="Standard"/>
        <w:tabs>
          <w:tab w:val="left" w:pos="426"/>
        </w:tabs>
        <w:spacing w:line="360" w:lineRule="auto"/>
        <w:rPr>
          <w:rFonts w:ascii="Arial" w:hAnsi="Arial" w:cs="Arial"/>
          <w:sz w:val="20"/>
          <w:szCs w:val="20"/>
        </w:rPr>
      </w:pPr>
      <w:r>
        <w:rPr>
          <w:rFonts w:ascii="Arial" w:eastAsia="Times New Roman" w:hAnsi="Arial" w:cs="Arial"/>
          <w:b/>
          <w:bCs/>
          <w:color w:val="000000"/>
          <w:sz w:val="20"/>
          <w:szCs w:val="20"/>
        </w:rPr>
        <w:t xml:space="preserve">„Nie otwierać przed </w:t>
      </w:r>
      <w:r w:rsidR="00D129D7">
        <w:rPr>
          <w:rFonts w:ascii="Arial" w:eastAsia="Times New Roman" w:hAnsi="Arial" w:cs="Arial"/>
          <w:b/>
          <w:bCs/>
          <w:color w:val="000000"/>
          <w:sz w:val="20"/>
          <w:szCs w:val="20"/>
        </w:rPr>
        <w:t>27.11</w:t>
      </w:r>
      <w:r w:rsidR="00070A24">
        <w:rPr>
          <w:rFonts w:ascii="Arial" w:eastAsia="Times New Roman" w:hAnsi="Arial" w:cs="Arial"/>
          <w:b/>
          <w:bCs/>
          <w:color w:val="000000"/>
          <w:sz w:val="20"/>
          <w:szCs w:val="20"/>
        </w:rPr>
        <w:t>.</w:t>
      </w:r>
      <w:r w:rsidR="00D129D7">
        <w:rPr>
          <w:rFonts w:ascii="Arial" w:eastAsia="Times New Roman" w:hAnsi="Arial" w:cs="Arial"/>
          <w:b/>
          <w:bCs/>
          <w:color w:val="000000"/>
          <w:sz w:val="20"/>
          <w:szCs w:val="20"/>
        </w:rPr>
        <w:t>2019</w:t>
      </w:r>
      <w:r>
        <w:rPr>
          <w:rFonts w:ascii="Arial" w:eastAsia="Times New Roman" w:hAnsi="Arial" w:cs="Arial"/>
          <w:b/>
          <w:bCs/>
          <w:color w:val="000000"/>
          <w:sz w:val="20"/>
          <w:szCs w:val="20"/>
        </w:rPr>
        <w:t xml:space="preserve"> r.  godz. 10.00”</w:t>
      </w:r>
    </w:p>
    <w:p w:rsidR="008118ED" w:rsidRDefault="008118ED" w:rsidP="008118ED">
      <w:pPr>
        <w:pStyle w:val="Standard"/>
        <w:tabs>
          <w:tab w:val="left" w:pos="426"/>
        </w:tabs>
        <w:spacing w:line="360" w:lineRule="auto"/>
        <w:jc w:val="center"/>
        <w:rPr>
          <w:rFonts w:ascii="Arial" w:hAnsi="Arial" w:cs="Arial"/>
          <w:sz w:val="20"/>
          <w:szCs w:val="20"/>
        </w:rPr>
      </w:pP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eastAsia="Times New Roman" w:hAnsi="Arial" w:cs="Arial"/>
          <w:color w:val="000000"/>
          <w:sz w:val="20"/>
          <w:szCs w:val="20"/>
        </w:rPr>
        <w:t xml:space="preserve">W przypadku braku informacji, o których mowa w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15</w:t>
      </w:r>
      <w:r>
        <w:rPr>
          <w:rFonts w:ascii="Arial" w:eastAsia="Times New Roman" w:hAnsi="Arial" w:cs="Arial"/>
          <w:color w:val="FF0000"/>
          <w:sz w:val="20"/>
          <w:szCs w:val="20"/>
        </w:rPr>
        <w:t>,</w:t>
      </w:r>
      <w:r>
        <w:rPr>
          <w:rFonts w:ascii="Arial" w:eastAsia="Times New Roman" w:hAnsi="Arial" w:cs="Arial"/>
          <w:color w:val="000000"/>
          <w:sz w:val="20"/>
          <w:szCs w:val="20"/>
        </w:rPr>
        <w:t xml:space="preserve"> Zamawiający nie ponosi odpowiedzialności za zdarzenia wynikające z tego braku, np. przypadkowe otwarcie oferty przed wyznaczonym terminem otwarcia, a w przypadku składania oferty pocztą lub pocztą kurierską za jej pominięcie w trakcie sesji otwarcia ofert.</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Wykonawca może zmienić lub wycofać swoją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Wszelkie koszty związane z przygotowaniem i złożeniem oferty ponosi Wykonawca.</w:t>
      </w:r>
    </w:p>
    <w:p w:rsidR="008118ED" w:rsidRDefault="008118ED" w:rsidP="008118ED">
      <w:pPr>
        <w:pStyle w:val="Standard"/>
        <w:tabs>
          <w:tab w:val="left" w:pos="426"/>
        </w:tabs>
        <w:spacing w:line="360" w:lineRule="auto"/>
        <w:jc w:val="both"/>
        <w:rPr>
          <w:rFonts w:ascii="Arial" w:hAnsi="Arial" w:cs="Arial"/>
          <w:sz w:val="20"/>
          <w:szCs w:val="20"/>
        </w:rPr>
      </w:pPr>
    </w:p>
    <w:p w:rsidR="00861D43" w:rsidRPr="00861D43"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Ofertę należy złożyć w siedzibie Zamawiającego – sekretariat, I piętro, w terminie do </w:t>
      </w:r>
      <w:r w:rsidR="00D129D7">
        <w:rPr>
          <w:rFonts w:ascii="Arial" w:hAnsi="Arial" w:cs="Arial"/>
          <w:b/>
          <w:bCs/>
          <w:sz w:val="20"/>
          <w:szCs w:val="20"/>
        </w:rPr>
        <w:t>27.11.2019</w:t>
      </w:r>
    </w:p>
    <w:p w:rsidR="008118ED" w:rsidRDefault="00070A24"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 r.</w:t>
      </w:r>
      <w:r w:rsidR="00173955">
        <w:rPr>
          <w:rFonts w:ascii="Arial" w:hAnsi="Arial" w:cs="Arial"/>
          <w:b/>
          <w:bCs/>
          <w:sz w:val="20"/>
          <w:szCs w:val="20"/>
        </w:rPr>
        <w:t xml:space="preserve"> </w:t>
      </w:r>
      <w:r w:rsidR="008118ED">
        <w:rPr>
          <w:rFonts w:ascii="Arial" w:hAnsi="Arial" w:cs="Arial"/>
          <w:b/>
          <w:bCs/>
          <w:sz w:val="20"/>
          <w:szCs w:val="20"/>
        </w:rPr>
        <w:t xml:space="preserve"> do godz. 09.30.</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Otwarcie ofert nastąpi w tym samym dniu, w siedzibie Zamawiającego pok. Dyrektora, I piętro godz. 10.00.</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Informacje o trybie otwarcia ofert i oceny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Otwarcie ofert jest jawne.</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realizację zamówienia.</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 xml:space="preserve">Podczas otwierania ofert Zamawiający poda nazwy i adresy Wykonawców, a także informacje </w:t>
      </w:r>
      <w:r>
        <w:rPr>
          <w:rFonts w:ascii="Arial" w:eastAsia="Times New Roman" w:hAnsi="Arial" w:cs="Arial"/>
          <w:sz w:val="20"/>
          <w:szCs w:val="20"/>
        </w:rPr>
        <w:t xml:space="preserve"> </w:t>
      </w:r>
      <w:r>
        <w:rPr>
          <w:rFonts w:ascii="Arial" w:eastAsia="Times New Roman" w:hAnsi="Arial" w:cs="Arial"/>
          <w:color w:val="000000"/>
          <w:sz w:val="20"/>
          <w:szCs w:val="20"/>
        </w:rPr>
        <w:t>dotyczące cen złożonych ofert.</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Ofertę wniesioną po terminie zwraca się niezwłocznie bez otwierania.</w:t>
      </w:r>
    </w:p>
    <w:p w:rsidR="008118ED" w:rsidRDefault="008118ED" w:rsidP="008118ED">
      <w:pPr>
        <w:pStyle w:val="Standard"/>
        <w:numPr>
          <w:ilvl w:val="0"/>
          <w:numId w:val="22"/>
        </w:numPr>
        <w:tabs>
          <w:tab w:val="left" w:pos="426"/>
        </w:tabs>
        <w:spacing w:line="360" w:lineRule="auto"/>
        <w:jc w:val="both"/>
        <w:rPr>
          <w:rFonts w:ascii="Arial" w:hAnsi="Arial" w:cs="Arial"/>
          <w:color w:val="000000"/>
          <w:sz w:val="20"/>
          <w:szCs w:val="20"/>
        </w:rPr>
      </w:pPr>
      <w:r>
        <w:rPr>
          <w:rFonts w:ascii="Arial" w:hAnsi="Arial" w:cs="Arial"/>
          <w:sz w:val="20"/>
          <w:szCs w:val="20"/>
        </w:rPr>
        <w:t xml:space="preserve">W toku badania i oceny złożonych ofert Zamawiający może żądać od Wykonawców udzielenia </w:t>
      </w:r>
      <w:r>
        <w:rPr>
          <w:rFonts w:ascii="Arial" w:hAnsi="Arial" w:cs="Arial"/>
          <w:color w:val="000000"/>
          <w:sz w:val="20"/>
          <w:szCs w:val="20"/>
        </w:rPr>
        <w:t xml:space="preserve">wyjaśnień dotyczących treści złożonych przez nich ofert. Niedopuszczalne jest prowadzenie między Zamawiającym a Wykonawcą negocjacji dotyczących złożonej oferty oraz, z zastrzeżeniem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8 niniejszego rozdziału, dokonywanie jakiejkolwiek zmiany w jej treści.</w:t>
      </w:r>
    </w:p>
    <w:p w:rsidR="008118ED" w:rsidRDefault="008118ED" w:rsidP="008118ED">
      <w:pPr>
        <w:pStyle w:val="Akapitzlist"/>
        <w:numPr>
          <w:ilvl w:val="0"/>
          <w:numId w:val="22"/>
        </w:numPr>
        <w:spacing w:after="0" w:line="360" w:lineRule="auto"/>
        <w:jc w:val="both"/>
        <w:rPr>
          <w:rFonts w:ascii="Arial" w:hAnsi="Arial" w:cs="Arial"/>
          <w:color w:val="000000"/>
          <w:sz w:val="20"/>
          <w:szCs w:val="20"/>
        </w:rPr>
      </w:pPr>
      <w:r>
        <w:rPr>
          <w:rFonts w:ascii="Arial" w:hAnsi="Arial" w:cs="Arial"/>
          <w:color w:val="000000"/>
          <w:sz w:val="20"/>
          <w:szCs w:val="20"/>
        </w:rPr>
        <w:t>Jeżeli Wykonawca nie złożył oświadczeń lub dokumentów potwierdzających</w:t>
      </w:r>
      <w:r>
        <w:rPr>
          <w:rFonts w:ascii="Arial" w:eastAsia="Times New Roman" w:hAnsi="Arial" w:cs="Arial"/>
          <w:bCs/>
          <w:color w:val="000000"/>
          <w:sz w:val="20"/>
          <w:szCs w:val="20"/>
        </w:rPr>
        <w:t xml:space="preserve"> spełnienie warunków </w:t>
      </w:r>
      <w:r>
        <w:rPr>
          <w:rFonts w:ascii="Arial" w:eastAsia="Times New Roman" w:hAnsi="Arial" w:cs="Arial"/>
          <w:bCs/>
          <w:color w:val="000000"/>
          <w:sz w:val="20"/>
          <w:szCs w:val="20"/>
        </w:rPr>
        <w:lastRenderedPageBreak/>
        <w:t>udziału w postępowaniu</w:t>
      </w:r>
      <w:r>
        <w:rPr>
          <w:rFonts w:ascii="Arial" w:hAnsi="Arial" w:cs="Arial"/>
          <w:color w:val="000000"/>
          <w:sz w:val="20"/>
          <w:szCs w:val="2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color w:val="000000"/>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sz w:val="20"/>
          <w:szCs w:val="20"/>
        </w:rPr>
        <w:t>Zamawiający poprawi w ofercie oczywiste omyłki pisarskie, oczywiste omyłki rachunkowe z uwzględnieniem konsekwencji rachunkowych dokonanych poprawek oraz inne omyłki polegające na niezgodności oferty z Warunkami Zamówienia, niepowodujące istotnych zmian w treści oferty, niezwłocznie zawiadamiając o tym Wykonawcę, którego oferta została poprawiona.</w:t>
      </w:r>
    </w:p>
    <w:p w:rsidR="008118ED" w:rsidRDefault="008118ED" w:rsidP="008118ED">
      <w:pPr>
        <w:pStyle w:val="Standard"/>
        <w:tabs>
          <w:tab w:val="left" w:pos="426"/>
        </w:tabs>
        <w:spacing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Zamawiający odrzuca ofertę, jeżeli: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9.1.</w:t>
      </w:r>
      <w:r>
        <w:rPr>
          <w:rFonts w:ascii="Arial" w:hAnsi="Arial" w:cs="Arial"/>
          <w:sz w:val="20"/>
          <w:szCs w:val="20"/>
        </w:rPr>
        <w:tab/>
        <w:t xml:space="preserve">jej treść nie będzie odpowiadać treści Warunków Zamówienia, z zastrzeżeniem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9.2.</w:t>
      </w:r>
      <w:r>
        <w:rPr>
          <w:rFonts w:ascii="Arial" w:hAnsi="Arial" w:cs="Arial"/>
          <w:sz w:val="20"/>
          <w:szCs w:val="20"/>
        </w:rPr>
        <w:tab/>
        <w:t>jej złożenie stanowić będzie czyn nieuczciwej konkurencji w rozumieniu przepisów o zwalczaniu nieuczciwej konkurencji;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9.3.</w:t>
      </w:r>
      <w:r>
        <w:rPr>
          <w:rFonts w:ascii="Arial" w:hAnsi="Arial" w:cs="Arial"/>
          <w:sz w:val="20"/>
          <w:szCs w:val="20"/>
        </w:rPr>
        <w:tab/>
        <w:t>zawierać będzie rażąco niską cenę w stosunku do przedmiotu zamówienia;</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9.4.</w:t>
      </w:r>
      <w:r>
        <w:rPr>
          <w:rFonts w:ascii="Arial" w:hAnsi="Arial" w:cs="Arial"/>
          <w:sz w:val="20"/>
          <w:szCs w:val="20"/>
        </w:rPr>
        <w:tab/>
      </w:r>
      <w:r>
        <w:rPr>
          <w:rFonts w:ascii="Arial" w:hAnsi="Arial" w:cs="Arial"/>
          <w:color w:val="000000"/>
          <w:sz w:val="20"/>
          <w:szCs w:val="20"/>
        </w:rPr>
        <w:t xml:space="preserve">została złożona przez Wykonawcę, który nie wykaże spełnienia warunków udziału </w:t>
      </w:r>
      <w:r>
        <w:rPr>
          <w:rFonts w:ascii="Arial" w:hAnsi="Arial" w:cs="Arial"/>
          <w:color w:val="000000"/>
          <w:sz w:val="20"/>
          <w:szCs w:val="20"/>
        </w:rPr>
        <w:br/>
        <w:t xml:space="preserve">w postępowaniu o udzielenie zamówienia na usługi społeczne; </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9.5.</w:t>
      </w:r>
      <w:r>
        <w:rPr>
          <w:rFonts w:ascii="Arial" w:hAnsi="Arial" w:cs="Arial"/>
          <w:sz w:val="20"/>
          <w:szCs w:val="20"/>
        </w:rPr>
        <w:tab/>
        <w:t xml:space="preserve"> zawierać będzie błędy w obliczeniu ceny;</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9.6.</w:t>
      </w:r>
      <w:r>
        <w:rPr>
          <w:rFonts w:ascii="Arial" w:hAnsi="Arial" w:cs="Arial"/>
          <w:sz w:val="20"/>
          <w:szCs w:val="20"/>
        </w:rPr>
        <w:tab/>
      </w:r>
      <w:r>
        <w:rPr>
          <w:rFonts w:ascii="Arial" w:hAnsi="Arial" w:cs="Arial"/>
          <w:color w:val="000000"/>
          <w:sz w:val="20"/>
          <w:szCs w:val="20"/>
        </w:rPr>
        <w:t xml:space="preserve">gdy Wykonawca w terminie wyznaczonym przez Zamawiającego nie zgodzi się na poprawienie omyłki, o </w:t>
      </w:r>
      <w:r>
        <w:rPr>
          <w:rFonts w:ascii="Arial" w:hAnsi="Arial" w:cs="Arial"/>
          <w:sz w:val="20"/>
          <w:szCs w:val="20"/>
        </w:rPr>
        <w:t xml:space="preserve">której mowa w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jc w:val="both"/>
        <w:rPr>
          <w:rFonts w:ascii="Arial" w:hAnsi="Arial" w:cs="Arial"/>
          <w:sz w:val="20"/>
          <w:szCs w:val="20"/>
        </w:rPr>
      </w:pPr>
      <w:r>
        <w:rPr>
          <w:rFonts w:ascii="Arial" w:hAnsi="Arial" w:cs="Arial"/>
          <w:sz w:val="20"/>
          <w:szCs w:val="20"/>
        </w:rPr>
        <w:tab/>
        <w:t>9.7.</w:t>
      </w:r>
      <w:r>
        <w:rPr>
          <w:rFonts w:ascii="Arial" w:hAnsi="Arial" w:cs="Arial"/>
          <w:sz w:val="20"/>
          <w:szCs w:val="20"/>
        </w:rPr>
        <w:tab/>
        <w:t>będzie  nieważna na podstawie odrębnych przepisów.</w:t>
      </w:r>
    </w:p>
    <w:p w:rsidR="008118ED" w:rsidRDefault="008118ED" w:rsidP="006C446A">
      <w:pPr>
        <w:pStyle w:val="Standard"/>
        <w:tabs>
          <w:tab w:val="left" w:pos="426"/>
        </w:tabs>
        <w:spacing w:line="360" w:lineRule="auto"/>
        <w:ind w:left="420" w:hanging="420"/>
        <w:rPr>
          <w:rFonts w:ascii="Arial" w:hAnsi="Arial" w:cs="Arial"/>
          <w:color w:val="000000"/>
          <w:sz w:val="20"/>
          <w:szCs w:val="20"/>
        </w:rPr>
      </w:pPr>
      <w:r>
        <w:rPr>
          <w:rFonts w:ascii="Arial" w:hAnsi="Arial" w:cs="Arial"/>
          <w:sz w:val="20"/>
          <w:szCs w:val="20"/>
        </w:rPr>
        <w:t>10.</w:t>
      </w:r>
      <w:r>
        <w:rPr>
          <w:rFonts w:ascii="Arial" w:hAnsi="Arial" w:cs="Arial"/>
          <w:sz w:val="20"/>
          <w:szCs w:val="20"/>
        </w:rPr>
        <w:tab/>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w:t>
      </w:r>
      <w:r w:rsidR="006C446A">
        <w:rPr>
          <w:rFonts w:ascii="Arial" w:hAnsi="Arial" w:cs="Arial"/>
          <w:sz w:val="20"/>
          <w:szCs w:val="20"/>
        </w:rPr>
        <w:t xml:space="preserve"> ofert, Zamawiający zwróci się </w:t>
      </w:r>
      <w:r>
        <w:rPr>
          <w:rFonts w:ascii="Arial" w:hAnsi="Arial" w:cs="Arial"/>
          <w:sz w:val="20"/>
          <w:szCs w:val="20"/>
        </w:rP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8118ED" w:rsidRDefault="008118ED" w:rsidP="008118ED">
      <w:pPr>
        <w:pStyle w:val="Standard"/>
        <w:tabs>
          <w:tab w:val="left" w:pos="284"/>
        </w:tabs>
        <w:spacing w:line="360" w:lineRule="auto"/>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t>Zamawiający informuje niezwłocznie wszystkich Wykonawców o:</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lastRenderedPageBreak/>
        <w:t>1)</w:t>
      </w:r>
      <w:r>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Wykonawcach, których oferty zostały odrzucone, powodach odrzucenia oferty</w:t>
      </w:r>
    </w:p>
    <w:p w:rsidR="008118ED" w:rsidRDefault="008118ED" w:rsidP="008118ED">
      <w:pPr>
        <w:pStyle w:val="Standard"/>
        <w:tabs>
          <w:tab w:val="left" w:pos="284"/>
        </w:tabs>
        <w:spacing w:line="360" w:lineRule="auto"/>
        <w:ind w:left="284"/>
        <w:jc w:val="both"/>
        <w:rPr>
          <w:rFonts w:ascii="Arial" w:eastAsia="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podając uzasadnienie faktyczne i prawne.</w:t>
      </w:r>
    </w:p>
    <w:p w:rsidR="008118ED" w:rsidRDefault="008118ED" w:rsidP="008118ED">
      <w:pPr>
        <w:pStyle w:val="Standard"/>
        <w:tabs>
          <w:tab w:val="left" w:pos="426"/>
        </w:tabs>
        <w:spacing w:line="360" w:lineRule="auto"/>
        <w:ind w:left="420" w:hanging="420"/>
        <w:jc w:val="both"/>
        <w:rPr>
          <w:rFonts w:ascii="Arial" w:eastAsia="Arial" w:hAnsi="Arial" w:cs="Arial"/>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W przypadku, gdy Wykonawca, którego oferta została wybrana jako najkorzystniejsza, uchyla się od zawarcia umowy, Zamawiający będzie mógł wybrać ofertę najkorzystniejszą spośród pozostałych ofert, bez przeprowadzenia ich ponownego badania i oceny.</w:t>
      </w:r>
    </w:p>
    <w:p w:rsidR="008118ED" w:rsidRDefault="008118ED" w:rsidP="008118ED">
      <w:pPr>
        <w:pStyle w:val="Standard"/>
        <w:tabs>
          <w:tab w:val="left" w:pos="426"/>
        </w:tabs>
        <w:spacing w:line="360" w:lineRule="auto"/>
        <w:jc w:val="both"/>
        <w:rPr>
          <w:rFonts w:ascii="Arial" w:eastAsia="Arial" w:hAnsi="Arial" w:cs="Arial"/>
          <w:color w:val="00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hAnsi="Arial" w:cs="Arial"/>
          <w:sz w:val="20"/>
          <w:szCs w:val="20"/>
        </w:rPr>
      </w:pPr>
      <w:r>
        <w:rPr>
          <w:rFonts w:ascii="Arial" w:eastAsia="Arial" w:hAnsi="Arial" w:cs="Arial"/>
          <w:b/>
          <w:bCs/>
          <w:color w:val="000000"/>
          <w:sz w:val="20"/>
          <w:szCs w:val="20"/>
        </w:rPr>
        <w:t>Opis sposobu obliczenia ceny przez Wykonawcę.</w:t>
      </w:r>
    </w:p>
    <w:p w:rsidR="008118ED" w:rsidRDefault="008118ED" w:rsidP="008118ED">
      <w:pPr>
        <w:pStyle w:val="Standard"/>
        <w:tabs>
          <w:tab w:val="left" w:pos="709"/>
        </w:tabs>
        <w:spacing w:line="360" w:lineRule="auto"/>
        <w:ind w:left="709"/>
        <w:jc w:val="both"/>
        <w:rPr>
          <w:rFonts w:ascii="Arial" w:hAnsi="Arial" w:cs="Arial"/>
          <w:sz w:val="20"/>
          <w:szCs w:val="20"/>
        </w:rPr>
      </w:pP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Wykonawca określi cenę oferty brutto w formularzu o</w:t>
      </w:r>
      <w:r w:rsidR="00070A24">
        <w:rPr>
          <w:rFonts w:ascii="Arial" w:eastAsia="Arial" w:hAnsi="Arial" w:cs="Arial"/>
          <w:color w:val="000000"/>
          <w:sz w:val="20"/>
          <w:szCs w:val="20"/>
        </w:rPr>
        <w:t xml:space="preserve">fertowym, która stanowić będzie </w:t>
      </w:r>
      <w:r>
        <w:rPr>
          <w:rFonts w:ascii="Arial" w:eastAsia="Arial" w:hAnsi="Arial" w:cs="Arial"/>
          <w:color w:val="000000"/>
          <w:sz w:val="20"/>
          <w:szCs w:val="20"/>
        </w:rPr>
        <w:t>wynagrodzenie za realizację przedmiotu zamówienia, podając ją w zapisie liczbowym i słownie z dokładnością do dwóch miejsc po przecinku.</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Formularz oferty należy  wypełnić w następujący sposób:</w:t>
      </w:r>
    </w:p>
    <w:p w:rsidR="00070A24" w:rsidRDefault="008118ED"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cenę jednostkową netto za 1 godzinę (zegarową) świadczenia usługi; podatek VAT, cenę</w:t>
      </w:r>
    </w:p>
    <w:p w:rsidR="008118ED" w:rsidRDefault="00070A24"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118ED">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118ED">
        <w:rPr>
          <w:rFonts w:ascii="Arial" w:eastAsia="Arial" w:hAnsi="Arial" w:cs="Arial"/>
          <w:color w:val="000000"/>
          <w:sz w:val="20"/>
          <w:szCs w:val="20"/>
        </w:rPr>
        <w:t>jednostkową</w:t>
      </w:r>
      <w:r>
        <w:rPr>
          <w:rFonts w:ascii="Arial" w:eastAsia="Arial" w:hAnsi="Arial" w:cs="Arial"/>
          <w:color w:val="000000"/>
          <w:sz w:val="20"/>
          <w:szCs w:val="20"/>
        </w:rPr>
        <w:t xml:space="preserve"> </w:t>
      </w:r>
      <w:r w:rsidR="008118ED">
        <w:rPr>
          <w:rFonts w:ascii="Arial" w:eastAsia="Arial" w:hAnsi="Arial" w:cs="Arial"/>
          <w:color w:val="000000"/>
          <w:sz w:val="20"/>
          <w:szCs w:val="20"/>
        </w:rPr>
        <w:t>brutto za 1 godzinę  (zegarową) świadczenia usługi.</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Cena oferty brutto jest ceną ostateczną obejmującą wszystkie koszty i składniki związane z realizacją zamówienia; zgodnie z Warunkami Zamówienia, warunkami umowy.</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 cenie należy ująć wszystkie nakłady konieczne do wykonania przedmiotu zamówienia.</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Wyliczeń dla obliczenia ceny oferty należy dokonywać z zaokrągleniem do dwóch miejsc po przecinku, przy czym końcówki od 1 do 4 należy zaokrąglić w dół, a od 5 do 9 w górę.</w:t>
      </w:r>
    </w:p>
    <w:p w:rsidR="008118ED" w:rsidRDefault="008118ED" w:rsidP="008118ED">
      <w:pPr>
        <w:pStyle w:val="Standard"/>
        <w:numPr>
          <w:ilvl w:val="0"/>
          <w:numId w:val="23"/>
        </w:numPr>
        <w:tabs>
          <w:tab w:val="left" w:pos="426"/>
        </w:tabs>
        <w:spacing w:line="360" w:lineRule="auto"/>
        <w:jc w:val="both"/>
        <w:rPr>
          <w:rFonts w:ascii="Arial" w:hAnsi="Arial" w:cs="Arial"/>
          <w:color w:val="000000"/>
          <w:sz w:val="20"/>
          <w:szCs w:val="20"/>
        </w:rPr>
      </w:pPr>
      <w:r>
        <w:rPr>
          <w:rFonts w:ascii="Arial" w:eastAsia="Arial" w:hAnsi="Arial" w:cs="Arial"/>
          <w:color w:val="000000"/>
          <w:sz w:val="20"/>
          <w:szCs w:val="20"/>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FF0000"/>
          <w:sz w:val="20"/>
          <w:szCs w:val="20"/>
        </w:rPr>
      </w:pPr>
      <w:r>
        <w:rPr>
          <w:rFonts w:ascii="Arial" w:hAnsi="Arial" w:cs="Arial"/>
          <w:color w:val="000000"/>
          <w:sz w:val="20"/>
          <w:szCs w:val="20"/>
        </w:rPr>
        <w:t>Rozliczenia pomiędzy Wykonawcą a Zamawiającym będą dokonywane w złotych polskich (PLN).</w:t>
      </w:r>
    </w:p>
    <w:p w:rsidR="008118ED" w:rsidRDefault="008118ED" w:rsidP="008118ED">
      <w:pPr>
        <w:pStyle w:val="Standard"/>
        <w:tabs>
          <w:tab w:val="left" w:pos="426"/>
        </w:tabs>
        <w:spacing w:line="360" w:lineRule="auto"/>
        <w:ind w:left="360"/>
        <w:jc w:val="both"/>
        <w:rPr>
          <w:rFonts w:ascii="Arial" w:eastAsia="Arial" w:hAnsi="Arial" w:cs="Arial"/>
          <w:color w:val="FF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eastAsia="Arial" w:hAnsi="Arial" w:cs="Arial"/>
          <w:b/>
          <w:bCs/>
          <w:color w:val="000000"/>
          <w:sz w:val="20"/>
          <w:szCs w:val="20"/>
        </w:rPr>
      </w:pPr>
      <w:r>
        <w:rPr>
          <w:rFonts w:ascii="Arial" w:eastAsia="Arial" w:hAnsi="Arial" w:cs="Arial"/>
          <w:b/>
          <w:bCs/>
          <w:color w:val="000000"/>
          <w:sz w:val="20"/>
          <w:szCs w:val="20"/>
        </w:rPr>
        <w:t xml:space="preserve">Opis kryteriów, którymi Zamawiający będzie się kierował przy wyborze oferty wraz </w:t>
      </w:r>
      <w:r>
        <w:rPr>
          <w:rFonts w:ascii="Arial" w:eastAsia="Arial" w:hAnsi="Arial" w:cs="Arial"/>
          <w:b/>
          <w:bCs/>
          <w:color w:val="000000"/>
          <w:sz w:val="20"/>
          <w:szCs w:val="20"/>
        </w:rPr>
        <w:br/>
        <w:t>z podaniem znaczenia tych kryteriów oraz sposobu oceny ofert</w:t>
      </w:r>
    </w:p>
    <w:p w:rsidR="008118ED" w:rsidRDefault="008118ED" w:rsidP="008118ED">
      <w:pPr>
        <w:pStyle w:val="Standard"/>
        <w:tabs>
          <w:tab w:val="left" w:pos="709"/>
        </w:tabs>
        <w:spacing w:line="360" w:lineRule="auto"/>
        <w:jc w:val="both"/>
        <w:rPr>
          <w:rFonts w:ascii="Arial" w:eastAsia="Arial" w:hAnsi="Arial" w:cs="Arial"/>
          <w:b/>
          <w:bCs/>
          <w:color w:val="000000"/>
          <w:sz w:val="20"/>
          <w:szCs w:val="20"/>
        </w:rPr>
      </w:pPr>
    </w:p>
    <w:p w:rsidR="008118ED" w:rsidRDefault="008118ED" w:rsidP="008118ED">
      <w:pPr>
        <w:pStyle w:val="Standard"/>
        <w:numPr>
          <w:ilvl w:val="0"/>
          <w:numId w:val="24"/>
        </w:numPr>
        <w:tabs>
          <w:tab w:val="left" w:pos="426"/>
          <w:tab w:val="left" w:pos="567"/>
        </w:tabs>
        <w:spacing w:line="360" w:lineRule="auto"/>
        <w:ind w:left="426" w:hanging="426"/>
        <w:jc w:val="both"/>
        <w:rPr>
          <w:rFonts w:ascii="Arial" w:eastAsia="Arial" w:hAnsi="Arial" w:cs="Arial"/>
          <w:bCs/>
          <w:color w:val="000000"/>
          <w:sz w:val="20"/>
          <w:szCs w:val="20"/>
        </w:rPr>
      </w:pPr>
      <w:r>
        <w:rPr>
          <w:rFonts w:ascii="Arial" w:eastAsia="Arial" w:hAnsi="Arial" w:cs="Arial"/>
          <w:bCs/>
          <w:color w:val="000000"/>
          <w:sz w:val="20"/>
          <w:szCs w:val="20"/>
        </w:rPr>
        <w:t>Kryterium  oceny ofert jest cena ofertowa brutto.</w:t>
      </w:r>
    </w:p>
    <w:p w:rsidR="008118ED" w:rsidRDefault="008118ED" w:rsidP="008118ED">
      <w:pPr>
        <w:pStyle w:val="Zwykytekst1"/>
        <w:tabs>
          <w:tab w:val="left" w:pos="567"/>
        </w:tabs>
        <w:spacing w:line="360" w:lineRule="auto"/>
        <w:ind w:left="426"/>
        <w:jc w:val="both"/>
        <w:rPr>
          <w:rFonts w:ascii="Arial" w:hAnsi="Arial" w:cs="Arial"/>
          <w:b/>
        </w:rPr>
      </w:pPr>
      <w:r>
        <w:rPr>
          <w:rFonts w:ascii="Arial" w:hAnsi="Arial" w:cs="Arial"/>
          <w:color w:val="000000"/>
        </w:rPr>
        <w:t>W  zakresie kryterium cena ofertowa brutto każdej z ocenianych ofert zostanie przypisana liczba punktów wg wzoru:</w:t>
      </w:r>
    </w:p>
    <w:p w:rsidR="008118ED" w:rsidRDefault="008118ED" w:rsidP="008118ED">
      <w:pPr>
        <w:pStyle w:val="Zwykytekst1"/>
        <w:tabs>
          <w:tab w:val="left" w:pos="284"/>
        </w:tabs>
        <w:spacing w:line="360" w:lineRule="auto"/>
        <w:rPr>
          <w:rFonts w:ascii="Arial" w:hAnsi="Arial" w:cs="Arial"/>
          <w:b/>
        </w:rPr>
      </w:pPr>
    </w:p>
    <w:p w:rsidR="008118ED" w:rsidRDefault="008118ED" w:rsidP="008118ED">
      <w:pPr>
        <w:pStyle w:val="Standard"/>
        <w:spacing w:line="360" w:lineRule="auto"/>
        <w:jc w:val="center"/>
        <w:rPr>
          <w:rFonts w:ascii="Arial" w:hAnsi="Arial" w:cs="Arial"/>
          <w:b/>
          <w:bCs/>
          <w:iCs/>
          <w:sz w:val="20"/>
          <w:szCs w:val="20"/>
        </w:rPr>
      </w:pPr>
      <w:r>
        <w:rPr>
          <w:rFonts w:ascii="Arial" w:hAnsi="Arial" w:cs="Arial"/>
          <w:b/>
          <w:bCs/>
          <w:sz w:val="20"/>
          <w:szCs w:val="20"/>
        </w:rPr>
        <w:t xml:space="preserve">Cena brutto – najniższa z nieodrzuconych  ofert </w:t>
      </w:r>
    </w:p>
    <w:p w:rsidR="008118ED" w:rsidRDefault="008118ED" w:rsidP="008118ED">
      <w:pPr>
        <w:pStyle w:val="Standard"/>
        <w:spacing w:line="360" w:lineRule="auto"/>
        <w:jc w:val="center"/>
        <w:rPr>
          <w:rFonts w:ascii="Arial" w:eastAsia="Calibri" w:hAnsi="Arial" w:cs="Arial"/>
          <w:b/>
          <w:bCs/>
          <w:sz w:val="20"/>
          <w:szCs w:val="20"/>
        </w:rPr>
      </w:pPr>
      <w:proofErr w:type="spellStart"/>
      <w:r>
        <w:rPr>
          <w:rFonts w:ascii="Arial" w:hAnsi="Arial" w:cs="Arial"/>
          <w:b/>
          <w:bCs/>
          <w:iCs/>
          <w:sz w:val="20"/>
          <w:szCs w:val="20"/>
        </w:rPr>
        <w:t>Pc</w:t>
      </w:r>
      <w:proofErr w:type="spellEnd"/>
      <w:r>
        <w:rPr>
          <w:rFonts w:ascii="Arial" w:hAnsi="Arial" w:cs="Arial"/>
          <w:b/>
          <w:bCs/>
          <w:iCs/>
          <w:sz w:val="20"/>
          <w:szCs w:val="20"/>
        </w:rPr>
        <w:t xml:space="preserve"> </w:t>
      </w:r>
      <w:r>
        <w:rPr>
          <w:rFonts w:ascii="Arial" w:hAnsi="Arial" w:cs="Arial"/>
          <w:b/>
          <w:bCs/>
          <w:i/>
          <w:iCs/>
          <w:sz w:val="20"/>
          <w:szCs w:val="20"/>
        </w:rPr>
        <w:t xml:space="preserve">= --------------------------------------------------------------------------------------------------- </w:t>
      </w:r>
      <w:r>
        <w:rPr>
          <w:rFonts w:ascii="Arial" w:hAnsi="Arial" w:cs="Arial"/>
          <w:b/>
          <w:bCs/>
          <w:iCs/>
          <w:sz w:val="20"/>
          <w:szCs w:val="20"/>
        </w:rPr>
        <w:t>x 100 %.</w:t>
      </w:r>
    </w:p>
    <w:p w:rsidR="008118ED" w:rsidRDefault="008118ED" w:rsidP="008118ED">
      <w:pPr>
        <w:pStyle w:val="Zwykytekst1"/>
        <w:tabs>
          <w:tab w:val="left" w:pos="284"/>
        </w:tabs>
        <w:spacing w:line="360" w:lineRule="auto"/>
        <w:jc w:val="center"/>
        <w:rPr>
          <w:rFonts w:ascii="Arial" w:hAnsi="Arial" w:cs="Arial"/>
          <w:b/>
          <w:bCs/>
          <w:i/>
          <w:iCs/>
        </w:rPr>
      </w:pPr>
      <w:r>
        <w:rPr>
          <w:rFonts w:ascii="Arial" w:eastAsia="Calibri" w:hAnsi="Arial" w:cs="Arial"/>
          <w:b/>
          <w:bCs/>
        </w:rPr>
        <w:t>Cena brutto</w:t>
      </w:r>
      <w:r>
        <w:rPr>
          <w:rFonts w:ascii="Arial" w:hAnsi="Arial" w:cs="Arial"/>
          <w:b/>
          <w:bCs/>
          <w:i/>
          <w:iCs/>
        </w:rPr>
        <w:t xml:space="preserve">  </w:t>
      </w:r>
      <w:r>
        <w:rPr>
          <w:rFonts w:ascii="Arial" w:hAnsi="Arial" w:cs="Arial"/>
          <w:b/>
          <w:bCs/>
          <w:iCs/>
        </w:rPr>
        <w:t>ocenianej oferty</w:t>
      </w:r>
      <w:r>
        <w:rPr>
          <w:rFonts w:ascii="Arial" w:hAnsi="Arial" w:cs="Arial"/>
          <w:b/>
          <w:bCs/>
          <w:i/>
          <w:iCs/>
        </w:rPr>
        <w:t xml:space="preserve"> </w:t>
      </w:r>
    </w:p>
    <w:p w:rsidR="008118ED" w:rsidRDefault="008118ED" w:rsidP="008118ED">
      <w:pPr>
        <w:pStyle w:val="Zwykytekst1"/>
        <w:tabs>
          <w:tab w:val="left" w:pos="284"/>
        </w:tabs>
        <w:spacing w:line="360" w:lineRule="auto"/>
        <w:jc w:val="center"/>
        <w:rPr>
          <w:rFonts w:ascii="Arial" w:hAnsi="Arial" w:cs="Arial"/>
          <w:shd w:val="clear" w:color="auto" w:fill="C0C0C0"/>
        </w:rPr>
      </w:pPr>
    </w:p>
    <w:p w:rsidR="008118ED" w:rsidRDefault="008118ED" w:rsidP="008118ED">
      <w:pPr>
        <w:pStyle w:val="Akapitzlist"/>
        <w:numPr>
          <w:ilvl w:val="0"/>
          <w:numId w:val="24"/>
        </w:numPr>
        <w:tabs>
          <w:tab w:val="left" w:pos="567"/>
        </w:tabs>
        <w:spacing w:line="360" w:lineRule="auto"/>
        <w:jc w:val="both"/>
        <w:rPr>
          <w:rFonts w:ascii="Arial" w:hAnsi="Arial" w:cs="Arial"/>
          <w:strike/>
          <w:sz w:val="20"/>
          <w:szCs w:val="20"/>
        </w:rPr>
      </w:pPr>
      <w:r>
        <w:rPr>
          <w:rFonts w:ascii="Arial" w:hAnsi="Arial" w:cs="Arial"/>
          <w:sz w:val="20"/>
          <w:szCs w:val="20"/>
        </w:rPr>
        <w:t>Za najkorzystniejszą ofertę zostanie uznana oferta z najniższą ceną.</w:t>
      </w:r>
    </w:p>
    <w:p w:rsidR="008118ED" w:rsidRDefault="008118ED" w:rsidP="006C446A">
      <w:pPr>
        <w:pStyle w:val="Akapitzlist"/>
        <w:numPr>
          <w:ilvl w:val="0"/>
          <w:numId w:val="24"/>
        </w:numPr>
        <w:tabs>
          <w:tab w:val="left" w:pos="426"/>
        </w:tabs>
        <w:spacing w:after="0" w:line="360" w:lineRule="auto"/>
        <w:jc w:val="both"/>
        <w:rPr>
          <w:rFonts w:ascii="Arial" w:hAnsi="Arial" w:cs="Arial"/>
          <w:sz w:val="20"/>
          <w:szCs w:val="20"/>
        </w:rPr>
      </w:pPr>
      <w:r>
        <w:rPr>
          <w:rFonts w:ascii="Arial" w:hAnsi="Arial" w:cs="Arial"/>
          <w:sz w:val="20"/>
          <w:szCs w:val="20"/>
        </w:rPr>
        <w:t>Jeżeli nie będzie można dokonać wyboru oferty najkorzystniejszej ze względu na to że  zostały złożone dwie oferty o takiej samej cenie, Zamawiający wzywa Wykonawców, którzy złożyli te oferty, do złożenia w terminie określonym przez Zamawiającego ofert dodatkowych.</w:t>
      </w:r>
    </w:p>
    <w:p w:rsidR="00070A24" w:rsidRPr="006C446A" w:rsidRDefault="00070A24" w:rsidP="00070A24">
      <w:pPr>
        <w:pStyle w:val="Akapitzlist"/>
        <w:tabs>
          <w:tab w:val="left" w:pos="426"/>
        </w:tabs>
        <w:spacing w:after="0" w:line="360" w:lineRule="auto"/>
        <w:ind w:left="360"/>
        <w:jc w:val="both"/>
        <w:rPr>
          <w:rFonts w:ascii="Arial" w:hAnsi="Arial" w:cs="Arial"/>
          <w:sz w:val="20"/>
          <w:szCs w:val="20"/>
        </w:rPr>
      </w:pPr>
    </w:p>
    <w:p w:rsidR="008118ED" w:rsidRDefault="00070A24" w:rsidP="008118ED">
      <w:pPr>
        <w:pStyle w:val="Textbody"/>
        <w:numPr>
          <w:ilvl w:val="0"/>
          <w:numId w:val="21"/>
        </w:numPr>
        <w:tabs>
          <w:tab w:val="left" w:pos="426"/>
          <w:tab w:val="left" w:pos="567"/>
        </w:tabs>
        <w:spacing w:after="0" w:line="360" w:lineRule="auto"/>
        <w:jc w:val="both"/>
        <w:rPr>
          <w:rFonts w:ascii="Arial" w:hAnsi="Arial" w:cs="Arial"/>
          <w:b/>
          <w:bCs/>
          <w:sz w:val="20"/>
          <w:szCs w:val="20"/>
        </w:rPr>
      </w:pPr>
      <w:r>
        <w:rPr>
          <w:rFonts w:ascii="Arial" w:hAnsi="Arial" w:cs="Arial"/>
          <w:b/>
          <w:bCs/>
          <w:sz w:val="20"/>
          <w:szCs w:val="20"/>
        </w:rPr>
        <w:t xml:space="preserve">       </w:t>
      </w:r>
      <w:r w:rsidR="008118ED">
        <w:rPr>
          <w:rFonts w:ascii="Arial" w:hAnsi="Arial" w:cs="Arial"/>
          <w:b/>
          <w:bCs/>
          <w:sz w:val="20"/>
          <w:szCs w:val="20"/>
        </w:rPr>
        <w:t>Informacje o formalnościach, jakie powinny zostać dope</w:t>
      </w:r>
      <w:r>
        <w:rPr>
          <w:rFonts w:ascii="Arial" w:hAnsi="Arial" w:cs="Arial"/>
          <w:b/>
          <w:bCs/>
          <w:sz w:val="20"/>
          <w:szCs w:val="20"/>
        </w:rPr>
        <w:t xml:space="preserve">łnione po wyborze oferty w celu </w:t>
      </w:r>
      <w:r w:rsidR="008118ED">
        <w:rPr>
          <w:rFonts w:ascii="Arial" w:hAnsi="Arial" w:cs="Arial"/>
          <w:b/>
          <w:bCs/>
          <w:sz w:val="20"/>
          <w:szCs w:val="20"/>
        </w:rPr>
        <w:t>zawarcia umowy w sprawie zamówienia publicznego</w:t>
      </w:r>
    </w:p>
    <w:p w:rsidR="008118ED" w:rsidRPr="006C446A" w:rsidRDefault="008118ED" w:rsidP="006C446A">
      <w:pPr>
        <w:pStyle w:val="Textbody"/>
        <w:tabs>
          <w:tab w:val="left" w:pos="851"/>
          <w:tab w:val="left" w:pos="1134"/>
        </w:tabs>
        <w:spacing w:after="0" w:line="360" w:lineRule="auto"/>
        <w:ind w:left="360"/>
        <w:jc w:val="both"/>
        <w:rPr>
          <w:rFonts w:ascii="Arial" w:hAnsi="Arial" w:cs="Arial"/>
          <w:b/>
          <w:color w:val="000000"/>
          <w:sz w:val="20"/>
          <w:szCs w:val="20"/>
        </w:rPr>
      </w:pPr>
      <w:r>
        <w:rPr>
          <w:rFonts w:ascii="Arial" w:hAnsi="Arial" w:cs="Arial"/>
          <w:b/>
          <w:color w:val="000000"/>
          <w:sz w:val="20"/>
          <w:szCs w:val="20"/>
        </w:rPr>
        <w:t>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złożonej przez Wykonawców wspólnie ubiegających się o udzielenie zamówienia </w:t>
      </w:r>
      <w:r>
        <w:rPr>
          <w:rFonts w:ascii="Arial" w:hAnsi="Arial" w:cs="Arial"/>
          <w:sz w:val="20"/>
          <w:szCs w:val="20"/>
        </w:rPr>
        <w:t>(</w:t>
      </w:r>
      <w:r>
        <w:rPr>
          <w:rFonts w:ascii="Arial" w:hAnsi="Arial" w:cs="Arial"/>
          <w:bCs/>
          <w:sz w:val="20"/>
          <w:szCs w:val="20"/>
        </w:rPr>
        <w:t xml:space="preserve">konsorcjum lub </w:t>
      </w:r>
      <w:r w:rsidR="00070A24">
        <w:rPr>
          <w:rFonts w:ascii="Arial" w:hAnsi="Arial" w:cs="Arial"/>
          <w:bCs/>
          <w:sz w:val="20"/>
          <w:szCs w:val="20"/>
        </w:rPr>
        <w:t xml:space="preserve">  </w:t>
      </w:r>
      <w:r>
        <w:rPr>
          <w:rFonts w:ascii="Arial" w:hAnsi="Arial" w:cs="Arial"/>
          <w:bCs/>
          <w:sz w:val="20"/>
          <w:szCs w:val="20"/>
        </w:rPr>
        <w:t xml:space="preserve">spółki cywilnej) - 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złożonej przez </w:t>
      </w:r>
      <w:r>
        <w:rPr>
          <w:rFonts w:ascii="Arial" w:eastAsia="Times New Roman" w:hAnsi="Arial" w:cs="Arial"/>
          <w:color w:val="000000"/>
          <w:sz w:val="20"/>
          <w:szCs w:val="20"/>
        </w:rPr>
        <w:t xml:space="preserve">Wykonawców wspólnie ubiegający się o udzielenie zamówienia na usługi społeczne </w:t>
      </w:r>
      <w:r>
        <w:rPr>
          <w:rFonts w:ascii="Arial" w:eastAsia="Times New Roman" w:hAnsi="Arial" w:cs="Arial"/>
          <w:color w:val="000000"/>
          <w:sz w:val="20"/>
          <w:szCs w:val="20"/>
        </w:rPr>
        <w:br/>
        <w:t>(konsorcjum lub</w:t>
      </w:r>
      <w:r>
        <w:rPr>
          <w:rFonts w:ascii="Arial" w:eastAsia="Times New Roman" w:hAnsi="Arial" w:cs="Arial"/>
          <w:b/>
          <w:color w:val="000000"/>
          <w:sz w:val="20"/>
          <w:szCs w:val="20"/>
        </w:rPr>
        <w:t xml:space="preserve"> </w:t>
      </w:r>
      <w:r>
        <w:rPr>
          <w:rFonts w:ascii="Arial" w:eastAsia="Times New Roman" w:hAnsi="Arial" w:cs="Arial"/>
          <w:color w:val="000000"/>
          <w:sz w:val="20"/>
          <w:szCs w:val="20"/>
        </w:rPr>
        <w:t>spółki cywilnej) powinni ustanowić pełnomocnika do reprezentowania ich w postępowaniu albo reprezentowania w postępowaniu i zawarcia umowy w sprawie niniejszego zamówienia. Dokument pełnomocnictwa musi być:</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Textbody"/>
        <w:tabs>
          <w:tab w:val="left" w:pos="851"/>
          <w:tab w:val="left" w:pos="1134"/>
        </w:tabs>
        <w:spacing w:after="0" w:line="360" w:lineRule="auto"/>
        <w:jc w:val="both"/>
        <w:rPr>
          <w:rFonts w:ascii="Arial" w:hAnsi="Arial" w:cs="Arial"/>
          <w:bCs/>
          <w:sz w:val="20"/>
          <w:szCs w:val="20"/>
        </w:rPr>
      </w:pPr>
    </w:p>
    <w:p w:rsidR="008118ED" w:rsidRDefault="008118ED" w:rsidP="008118ED">
      <w:pPr>
        <w:pStyle w:val="Zwykytekst1"/>
        <w:tabs>
          <w:tab w:val="left" w:pos="284"/>
        </w:tabs>
        <w:spacing w:before="120" w:line="360" w:lineRule="auto"/>
        <w:ind w:left="705" w:hanging="705"/>
        <w:jc w:val="both"/>
        <w:rPr>
          <w:rFonts w:ascii="Arial" w:hAnsi="Arial" w:cs="Arial"/>
          <w:b/>
          <w:bCs/>
          <w:strike/>
          <w:color w:val="000000"/>
        </w:rPr>
      </w:pPr>
      <w:r>
        <w:rPr>
          <w:rFonts w:ascii="Arial" w:hAnsi="Arial" w:cs="Arial"/>
          <w:b/>
          <w:bCs/>
          <w:color w:val="000000"/>
        </w:rPr>
        <w:t>XVI.</w:t>
      </w:r>
      <w:r>
        <w:rPr>
          <w:rFonts w:ascii="Arial" w:hAnsi="Arial" w:cs="Arial"/>
          <w:b/>
          <w:bCs/>
          <w:color w:val="000000"/>
        </w:rPr>
        <w:tab/>
        <w:t>Ogólne warunki umowy w sprawie zamówienia publicznego</w:t>
      </w:r>
    </w:p>
    <w:p w:rsidR="008118ED" w:rsidRDefault="008118ED" w:rsidP="008118ED">
      <w:pPr>
        <w:pStyle w:val="Standard"/>
        <w:widowControl/>
        <w:tabs>
          <w:tab w:val="left" w:pos="284"/>
        </w:tabs>
        <w:spacing w:after="40" w:line="360" w:lineRule="auto"/>
        <w:jc w:val="both"/>
        <w:rPr>
          <w:rFonts w:ascii="Arial" w:eastAsia="Times New Roman" w:hAnsi="Arial" w:cs="Arial"/>
          <w:b/>
          <w:bCs/>
          <w:strike/>
          <w:color w:val="000000"/>
          <w:sz w:val="20"/>
          <w:szCs w:val="20"/>
        </w:rPr>
      </w:pPr>
    </w:p>
    <w:p w:rsidR="008118ED" w:rsidRDefault="008118ED" w:rsidP="008118ED">
      <w:pPr>
        <w:pStyle w:val="Standard"/>
        <w:widowControl/>
        <w:tabs>
          <w:tab w:val="left" w:pos="284"/>
        </w:tabs>
        <w:spacing w:after="40" w:line="360" w:lineRule="auto"/>
        <w:jc w:val="both"/>
        <w:rPr>
          <w:rFonts w:ascii="Arial" w:hAnsi="Arial" w:cs="Arial"/>
          <w:color w:val="000000"/>
          <w:sz w:val="20"/>
          <w:szCs w:val="20"/>
          <w:shd w:val="clear" w:color="auto" w:fill="FF9966"/>
        </w:rPr>
      </w:pPr>
      <w:r>
        <w:rPr>
          <w:rFonts w:ascii="Arial" w:eastAsia="Times New Roman" w:hAnsi="Arial" w:cs="Arial"/>
          <w:bCs/>
          <w:color w:val="000000"/>
          <w:sz w:val="20"/>
          <w:szCs w:val="20"/>
        </w:rPr>
        <w:t xml:space="preserve">Ogólne warunki umowy w sprawie zamówienia publicznego określone zostały </w:t>
      </w:r>
      <w:r>
        <w:rPr>
          <w:rFonts w:ascii="Arial" w:eastAsia="Times New Roman" w:hAnsi="Arial" w:cs="Arial"/>
          <w:bCs/>
          <w:sz w:val="20"/>
          <w:szCs w:val="20"/>
        </w:rPr>
        <w:t>w</w:t>
      </w:r>
      <w:r>
        <w:rPr>
          <w:rFonts w:ascii="Arial" w:eastAsia="Times New Roman" w:hAnsi="Arial" w:cs="Arial"/>
          <w:sz w:val="20"/>
          <w:szCs w:val="20"/>
        </w:rPr>
        <w:t xml:space="preserve"> załączniku Nr</w:t>
      </w:r>
      <w:r>
        <w:rPr>
          <w:rFonts w:ascii="Arial" w:eastAsia="Times New Roman" w:hAnsi="Arial" w:cs="Arial"/>
          <w:color w:val="FF0000"/>
          <w:sz w:val="20"/>
          <w:szCs w:val="20"/>
        </w:rPr>
        <w:t xml:space="preserve"> </w:t>
      </w:r>
      <w:r>
        <w:rPr>
          <w:rFonts w:ascii="Arial" w:eastAsia="Times New Roman" w:hAnsi="Arial" w:cs="Arial"/>
          <w:color w:val="000000"/>
          <w:sz w:val="20"/>
          <w:szCs w:val="20"/>
        </w:rPr>
        <w:t>5</w:t>
      </w:r>
      <w:r>
        <w:rPr>
          <w:rFonts w:ascii="Arial" w:eastAsia="Times New Roman" w:hAnsi="Arial" w:cs="Arial"/>
          <w:sz w:val="20"/>
          <w:szCs w:val="20"/>
        </w:rPr>
        <w:t xml:space="preserve"> </w:t>
      </w:r>
      <w:r>
        <w:rPr>
          <w:rFonts w:ascii="Arial" w:eastAsia="Times New Roman" w:hAnsi="Arial" w:cs="Arial"/>
          <w:color w:val="000000"/>
          <w:sz w:val="20"/>
          <w:szCs w:val="20"/>
        </w:rPr>
        <w:t>do Warunków Zamówienia. Postanowienia określone w ogólnych warunkach umowy nie podlegają negocjacjom.</w:t>
      </w:r>
    </w:p>
    <w:p w:rsidR="008118ED" w:rsidRDefault="008118ED" w:rsidP="008118ED">
      <w:pPr>
        <w:pStyle w:val="Zwykytekst1"/>
        <w:tabs>
          <w:tab w:val="left" w:pos="284"/>
        </w:tabs>
        <w:spacing w:before="120" w:line="360" w:lineRule="auto"/>
        <w:jc w:val="both"/>
        <w:rPr>
          <w:rFonts w:ascii="Arial" w:hAnsi="Arial" w:cs="Arial"/>
          <w:color w:val="000000"/>
          <w:shd w:val="clear" w:color="auto" w:fill="FF9966"/>
        </w:rPr>
      </w:pPr>
    </w:p>
    <w:p w:rsidR="008118ED" w:rsidRDefault="008118ED" w:rsidP="008118ED">
      <w:pPr>
        <w:pStyle w:val="Standard"/>
        <w:spacing w:line="360" w:lineRule="auto"/>
        <w:ind w:left="705" w:hanging="705"/>
        <w:jc w:val="both"/>
        <w:rPr>
          <w:rFonts w:ascii="Arial" w:eastAsia="Times New Roman" w:hAnsi="Arial" w:cs="Arial"/>
          <w:sz w:val="20"/>
          <w:szCs w:val="20"/>
        </w:rPr>
      </w:pPr>
      <w:r>
        <w:rPr>
          <w:rFonts w:ascii="Arial" w:eastAsia="Times New Roman" w:hAnsi="Arial" w:cs="Arial"/>
          <w:b/>
          <w:bCs/>
          <w:sz w:val="20"/>
          <w:szCs w:val="20"/>
        </w:rPr>
        <w:t>XVII.</w:t>
      </w:r>
      <w:r>
        <w:rPr>
          <w:rFonts w:ascii="Arial" w:eastAsia="Times New Roman" w:hAnsi="Arial" w:cs="Arial"/>
          <w:b/>
          <w:bCs/>
          <w:sz w:val="20"/>
          <w:szCs w:val="20"/>
        </w:rPr>
        <w:tab/>
        <w:t>Pouczenie o środkach ochrony prawnej przysługujących</w:t>
      </w:r>
      <w:r>
        <w:rPr>
          <w:rFonts w:ascii="Arial" w:eastAsia="Times New Roman" w:hAnsi="Arial" w:cs="Arial"/>
          <w:b/>
          <w:bCs/>
          <w:color w:val="000000"/>
          <w:sz w:val="20"/>
          <w:szCs w:val="20"/>
        </w:rPr>
        <w:t xml:space="preserve"> Wykonawcy w toku postępowania o udzielenie zamówienia na usługi społeczne</w:t>
      </w:r>
    </w:p>
    <w:p w:rsidR="008118ED" w:rsidRDefault="008118ED" w:rsidP="008118ED">
      <w:pPr>
        <w:pStyle w:val="Standard"/>
        <w:spacing w:line="360" w:lineRule="auto"/>
        <w:ind w:firstLine="705"/>
        <w:jc w:val="both"/>
        <w:rPr>
          <w:rFonts w:ascii="Arial" w:eastAsia="Times New Roman" w:hAnsi="Arial" w:cs="Arial"/>
          <w:sz w:val="20"/>
          <w:szCs w:val="20"/>
        </w:rPr>
      </w:pPr>
    </w:p>
    <w:p w:rsidR="008118ED" w:rsidRDefault="008118ED" w:rsidP="008118ED">
      <w:pPr>
        <w:pStyle w:val="Standard"/>
        <w:spacing w:line="360" w:lineRule="auto"/>
        <w:jc w:val="both"/>
        <w:rPr>
          <w:rFonts w:ascii="Arial" w:eastAsia="Times New Roman" w:hAnsi="Arial" w:cs="Arial"/>
          <w:sz w:val="20"/>
          <w:szCs w:val="20"/>
        </w:rPr>
      </w:pPr>
      <w:r>
        <w:rPr>
          <w:rFonts w:ascii="Arial" w:eastAsia="Times New Roman" w:hAnsi="Arial" w:cs="Arial"/>
          <w:sz w:val="20"/>
          <w:szCs w:val="20"/>
        </w:rPr>
        <w:t>W niniejszym postępowaniu o udzielenie zamówienia na usługi społeczne nie przysługują środki ochrony prawnej przewidziane w ustawie z dnia 24 stycznia 2004 r. - Prawo zamówień publicznych.</w:t>
      </w:r>
    </w:p>
    <w:p w:rsidR="008118ED" w:rsidRDefault="008118ED" w:rsidP="008118ED">
      <w:pPr>
        <w:pStyle w:val="Standard"/>
        <w:spacing w:line="360" w:lineRule="auto"/>
        <w:ind w:left="360"/>
        <w:jc w:val="both"/>
        <w:rPr>
          <w:rFonts w:ascii="Arial" w:eastAsia="Times New Roman" w:hAnsi="Arial" w:cs="Arial"/>
          <w:sz w:val="20"/>
          <w:szCs w:val="20"/>
        </w:rPr>
      </w:pPr>
    </w:p>
    <w:p w:rsidR="008118ED" w:rsidRDefault="008118ED" w:rsidP="008118ED">
      <w:pPr>
        <w:pStyle w:val="Standard"/>
        <w:tabs>
          <w:tab w:val="left" w:pos="851"/>
        </w:tabs>
        <w:spacing w:before="120"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XVIII.</w:t>
      </w:r>
      <w:r>
        <w:rPr>
          <w:rFonts w:ascii="Arial" w:eastAsia="Times New Roman" w:hAnsi="Arial" w:cs="Arial"/>
          <w:b/>
          <w:bCs/>
          <w:color w:val="000000"/>
          <w:sz w:val="20"/>
          <w:szCs w:val="20"/>
        </w:rPr>
        <w:tab/>
        <w:t>Pozostałe postanowienia</w:t>
      </w:r>
    </w:p>
    <w:p w:rsidR="008118ED" w:rsidRDefault="008118ED" w:rsidP="008118ED">
      <w:pPr>
        <w:pStyle w:val="Standard"/>
        <w:tabs>
          <w:tab w:val="left" w:pos="1418"/>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25"/>
        </w:numPr>
        <w:tabs>
          <w:tab w:val="left" w:pos="284"/>
        </w:tabs>
        <w:spacing w:line="360" w:lineRule="auto"/>
        <w:ind w:left="284" w:hanging="284"/>
        <w:jc w:val="both"/>
        <w:rPr>
          <w:rFonts w:ascii="Arial" w:hAnsi="Arial" w:cs="Arial"/>
          <w:sz w:val="20"/>
          <w:szCs w:val="20"/>
        </w:rPr>
      </w:pPr>
      <w:r>
        <w:rPr>
          <w:rFonts w:ascii="Arial" w:eastAsia="Times New Roman" w:hAnsi="Arial" w:cs="Arial"/>
          <w:color w:val="000000"/>
          <w:sz w:val="20"/>
          <w:szCs w:val="20"/>
        </w:rPr>
        <w:t>Zamawiający nie udzieli zamówienia na usługi społeczne, jeżeli:</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 xml:space="preserve">nie złożono żadnej oferty niepodlegającej odrzuceniu zgodnie z rozdziałem XII </w:t>
      </w:r>
      <w:proofErr w:type="spellStart"/>
      <w:r>
        <w:rPr>
          <w:rFonts w:ascii="Arial" w:hAnsi="Arial" w:cs="Arial"/>
          <w:sz w:val="20"/>
          <w:szCs w:val="20"/>
        </w:rPr>
        <w:t>pkt</w:t>
      </w:r>
      <w:proofErr w:type="spellEnd"/>
      <w:r>
        <w:rPr>
          <w:rFonts w:ascii="Arial" w:hAnsi="Arial" w:cs="Arial"/>
          <w:sz w:val="20"/>
          <w:szCs w:val="20"/>
        </w:rPr>
        <w:t xml:space="preserve"> 9 Warunków Zamówienia;</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cena najkorzystniejszej oferty przewyższa kwotę, którą Zamawiający zamierza przeznaczyć na sfinansowanie zamówienia, chyba że Zamawiający będzie mógł zwiększyć tę kwotę do ceny najkorzystniejszej oferty;</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na usługi społeczne nie leży w interesie publicznym, czego nie można było wcześniej przewidzieć;</w:t>
      </w:r>
    </w:p>
    <w:p w:rsidR="008118ED" w:rsidRDefault="008118ED" w:rsidP="008118ED">
      <w:pPr>
        <w:pStyle w:val="Standard"/>
        <w:numPr>
          <w:ilvl w:val="1"/>
          <w:numId w:val="25"/>
        </w:numPr>
        <w:tabs>
          <w:tab w:val="left" w:pos="709"/>
        </w:tabs>
        <w:spacing w:line="360" w:lineRule="auto"/>
        <w:jc w:val="both"/>
        <w:rPr>
          <w:rFonts w:ascii="Arial" w:eastAsia="Times New Roman" w:hAnsi="Arial" w:cs="Arial"/>
          <w:color w:val="000000"/>
          <w:sz w:val="20"/>
          <w:szCs w:val="20"/>
        </w:rPr>
      </w:pPr>
      <w:r>
        <w:rPr>
          <w:rFonts w:ascii="Arial" w:hAnsi="Arial" w:cs="Arial"/>
          <w:sz w:val="20"/>
          <w:szCs w:val="20"/>
        </w:rPr>
        <w:t>postępowanie obarczone jest wadą niemożliwą do usunięcia.</w:t>
      </w:r>
    </w:p>
    <w:p w:rsidR="008118ED" w:rsidRDefault="008118ED" w:rsidP="008118ED">
      <w:pPr>
        <w:pStyle w:val="Standard"/>
        <w:numPr>
          <w:ilvl w:val="0"/>
          <w:numId w:val="25"/>
        </w:numPr>
        <w:tabs>
          <w:tab w:val="left" w:pos="284"/>
        </w:tabs>
        <w:spacing w:line="360" w:lineRule="auto"/>
        <w:ind w:left="284"/>
        <w:jc w:val="both"/>
        <w:rPr>
          <w:rFonts w:ascii="Arial" w:eastAsia="Times New Roman" w:hAnsi="Arial" w:cs="Arial"/>
          <w:color w:val="000000"/>
          <w:sz w:val="20"/>
          <w:szCs w:val="20"/>
        </w:rPr>
      </w:pPr>
      <w:r>
        <w:rPr>
          <w:rFonts w:ascii="Arial" w:eastAsia="Times New Roman" w:hAnsi="Arial" w:cs="Arial"/>
          <w:color w:val="000000"/>
          <w:sz w:val="20"/>
          <w:szCs w:val="20"/>
        </w:rPr>
        <w:t>W razie nieudzielenia zamówienia Zamawiający niezwłocznie zamieści na swojej stronie internetowej informację o nieudzieleniu zamówienia na usługi społeczne.</w:t>
      </w:r>
    </w:p>
    <w:p w:rsidR="008118ED" w:rsidRDefault="008118ED" w:rsidP="002613D9">
      <w:pPr>
        <w:pStyle w:val="Standard"/>
        <w:numPr>
          <w:ilvl w:val="0"/>
          <w:numId w:val="25"/>
        </w:numPr>
        <w:tabs>
          <w:tab w:val="left" w:pos="284"/>
        </w:tabs>
        <w:spacing w:line="360" w:lineRule="auto"/>
        <w:jc w:val="both"/>
      </w:pPr>
      <w:r>
        <w:rPr>
          <w:rFonts w:ascii="Arial" w:eastAsia="Times New Roman" w:hAnsi="Arial" w:cs="Arial"/>
          <w:color w:val="000000"/>
          <w:sz w:val="20"/>
          <w:szCs w:val="20"/>
        </w:rPr>
        <w:t xml:space="preserve">W sprawach nieuregulowanych niniejszymi Warunkami Zamówienia mają zastosowanie przepisy ustawy z dnia 23 kwietnia 1964 r. - Kodeks cywilny (tekst jedn.: </w:t>
      </w:r>
      <w:r>
        <w:rPr>
          <w:rFonts w:ascii="Arial" w:eastAsia="Times New Roman" w:hAnsi="Arial" w:cs="Arial"/>
          <w:sz w:val="20"/>
          <w:szCs w:val="20"/>
        </w:rPr>
        <w:t xml:space="preserve">Dz. U. z 2016 r. poz. 380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 oraz ustawy z dnia 29 stycznia 2004 r. – Prawo zamówień publicznych.</w:t>
      </w:r>
    </w:p>
    <w:p w:rsidR="008118ED" w:rsidRDefault="008118ED" w:rsidP="008118ED"/>
    <w:p w:rsidR="009A53A0" w:rsidRPr="00291C1A" w:rsidRDefault="00291C1A">
      <w:pPr>
        <w:rPr>
          <w:rFonts w:ascii="Arial" w:hAnsi="Arial" w:cs="Arial"/>
          <w:b/>
          <w:sz w:val="20"/>
          <w:szCs w:val="20"/>
        </w:rPr>
      </w:pPr>
      <w:r w:rsidRPr="00291C1A">
        <w:rPr>
          <w:rFonts w:ascii="Arial" w:hAnsi="Arial" w:cs="Arial"/>
          <w:b/>
          <w:sz w:val="20"/>
          <w:szCs w:val="20"/>
        </w:rPr>
        <w:t>XIX.  Klauzula informacyjna dotycząca art. 13 RODO w zakresie danych osobowych</w:t>
      </w:r>
    </w:p>
    <w:p w:rsidR="00291C1A" w:rsidRDefault="00291C1A">
      <w:pPr>
        <w:rPr>
          <w:rFonts w:ascii="Arial" w:hAnsi="Arial" w:cs="Arial"/>
          <w:sz w:val="20"/>
          <w:szCs w:val="20"/>
        </w:rPr>
      </w:pPr>
    </w:p>
    <w:p w:rsidR="00291C1A" w:rsidRPr="00291C1A" w:rsidRDefault="00291C1A" w:rsidP="00291C1A">
      <w:pPr>
        <w:spacing w:after="150" w:line="360" w:lineRule="auto"/>
        <w:ind w:firstLine="567"/>
        <w:jc w:val="both"/>
        <w:rPr>
          <w:rFonts w:ascii="Arial" w:eastAsia="Times New Roman" w:hAnsi="Arial" w:cs="Arial"/>
          <w:sz w:val="20"/>
          <w:szCs w:val="20"/>
          <w:lang w:eastAsia="pl-PL"/>
        </w:rPr>
      </w:pPr>
      <w:r w:rsidRPr="00291C1A">
        <w:rPr>
          <w:rFonts w:ascii="Arial" w:eastAsia="Times New Roman" w:hAnsi="Arial" w:cs="Arial"/>
          <w:sz w:val="20"/>
          <w:szCs w:val="20"/>
          <w:lang w:eastAsia="pl-PL"/>
        </w:rPr>
        <w:t xml:space="preserve">Zgodnie z art. 13 ust. 1 i 2 </w:t>
      </w:r>
      <w:r w:rsidRPr="00291C1A">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1C1A">
        <w:rPr>
          <w:rFonts w:ascii="Arial" w:eastAsia="Times New Roman" w:hAnsi="Arial" w:cs="Arial"/>
          <w:sz w:val="20"/>
          <w:szCs w:val="20"/>
          <w:lang w:eastAsia="pl-PL"/>
        </w:rPr>
        <w:t xml:space="preserve">dalej „RODO”, informuję, że: </w:t>
      </w:r>
    </w:p>
    <w:p w:rsidR="00291C1A" w:rsidRPr="00291C1A" w:rsidRDefault="00291C1A" w:rsidP="00291C1A">
      <w:pPr>
        <w:pStyle w:val="Akapitzlist"/>
        <w:widowControl/>
        <w:numPr>
          <w:ilvl w:val="0"/>
          <w:numId w:val="27"/>
        </w:numPr>
        <w:suppressAutoHyphens w:val="0"/>
        <w:spacing w:after="150" w:line="360" w:lineRule="auto"/>
        <w:ind w:left="426" w:hanging="426"/>
        <w:contextualSpacing/>
        <w:jc w:val="both"/>
        <w:rPr>
          <w:rFonts w:ascii="Arial" w:eastAsia="Times New Roman" w:hAnsi="Arial" w:cs="Arial"/>
          <w:i/>
          <w:sz w:val="20"/>
          <w:szCs w:val="20"/>
          <w:lang w:eastAsia="pl-PL"/>
        </w:rPr>
      </w:pPr>
      <w:r w:rsidRPr="00291C1A">
        <w:rPr>
          <w:rFonts w:ascii="Arial" w:eastAsia="Times New Roman" w:hAnsi="Arial" w:cs="Arial"/>
          <w:sz w:val="20"/>
          <w:szCs w:val="20"/>
          <w:lang w:eastAsia="pl-PL"/>
        </w:rPr>
        <w:t xml:space="preserve">administratorem Pani/Pana danych osobowych jest: Regionalne Centrum Kultur Pogranicza, </w:t>
      </w:r>
      <w:r>
        <w:rPr>
          <w:rFonts w:ascii="Arial" w:eastAsia="Times New Roman" w:hAnsi="Arial" w:cs="Arial"/>
          <w:sz w:val="20"/>
          <w:szCs w:val="20"/>
          <w:lang w:eastAsia="pl-PL"/>
        </w:rPr>
        <w:t>38 -</w:t>
      </w:r>
      <w:r w:rsidRPr="00291C1A">
        <w:rPr>
          <w:rFonts w:ascii="Arial" w:eastAsia="Times New Roman" w:hAnsi="Arial" w:cs="Arial"/>
          <w:sz w:val="20"/>
          <w:szCs w:val="20"/>
          <w:lang w:eastAsia="pl-PL"/>
        </w:rPr>
        <w:t>400 Krosno, ul. Kolejowa 1</w:t>
      </w:r>
      <w:r w:rsidRPr="00291C1A">
        <w:rPr>
          <w:rFonts w:ascii="Arial" w:hAnsi="Arial" w:cs="Arial"/>
          <w:i/>
          <w:sz w:val="20"/>
          <w:szCs w:val="20"/>
        </w:rPr>
        <w:t>;</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sidRPr="00291C1A">
        <w:rPr>
          <w:rFonts w:ascii="Arial" w:eastAsia="Times New Roman" w:hAnsi="Arial" w:cs="Arial"/>
          <w:sz w:val="20"/>
          <w:szCs w:val="20"/>
          <w:lang w:eastAsia="pl-PL"/>
        </w:rPr>
        <w:t xml:space="preserve">kontakt do inspektora ochrony danych osobowych w </w:t>
      </w:r>
      <w:r w:rsidRPr="00291C1A">
        <w:rPr>
          <w:rFonts w:ascii="Arial" w:eastAsia="Times New Roman" w:hAnsi="Arial" w:cs="Arial"/>
          <w:i/>
          <w:sz w:val="20"/>
          <w:szCs w:val="20"/>
          <w:lang w:eastAsia="pl-PL"/>
        </w:rPr>
        <w:t>RCKP Krosno</w:t>
      </w:r>
      <w:bookmarkStart w:id="0" w:name="_GoBack"/>
      <w:bookmarkEnd w:id="0"/>
      <w:r w:rsidRPr="00291C1A">
        <w:rPr>
          <w:rFonts w:ascii="Arial" w:eastAsia="Times New Roman" w:hAnsi="Arial" w:cs="Arial"/>
          <w:i/>
          <w:sz w:val="20"/>
          <w:szCs w:val="20"/>
          <w:lang w:eastAsia="pl-PL"/>
        </w:rPr>
        <w:t>: tradycyjna poczta na adres: RCKP, 38-400 Krosno, ul. Kolejowa 1 z dopiskiem IOD lub e-mail: iod@rckp.krosno.pl</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sidRPr="00291C1A">
        <w:rPr>
          <w:rFonts w:ascii="Arial" w:eastAsia="Times New Roman" w:hAnsi="Arial" w:cs="Arial"/>
          <w:sz w:val="20"/>
          <w:szCs w:val="20"/>
          <w:lang w:eastAsia="pl-PL"/>
        </w:rPr>
        <w:t>Pani/Pana dane osobowe przetwarzane będą na podstawie art. 6 ust. 1 lit. c</w:t>
      </w:r>
      <w:r w:rsidRPr="00291C1A">
        <w:rPr>
          <w:rFonts w:ascii="Arial" w:eastAsia="Times New Roman" w:hAnsi="Arial" w:cs="Arial"/>
          <w:i/>
          <w:sz w:val="20"/>
          <w:szCs w:val="20"/>
          <w:lang w:eastAsia="pl-PL"/>
        </w:rPr>
        <w:t xml:space="preserve"> </w:t>
      </w:r>
      <w:r w:rsidRPr="00291C1A">
        <w:rPr>
          <w:rFonts w:ascii="Arial" w:eastAsia="Times New Roman" w:hAnsi="Arial" w:cs="Arial"/>
          <w:sz w:val="20"/>
          <w:szCs w:val="20"/>
          <w:lang w:eastAsia="pl-PL"/>
        </w:rPr>
        <w:t xml:space="preserve">RODO w celu </w:t>
      </w:r>
      <w:r w:rsidRPr="00291C1A">
        <w:rPr>
          <w:rFonts w:ascii="Arial" w:hAnsi="Arial" w:cs="Arial"/>
          <w:sz w:val="20"/>
          <w:szCs w:val="20"/>
        </w:rPr>
        <w:t>związanym z przedmiotowym postępowaniem o udzielenie zamówienia publicznego;</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sidRPr="00291C1A">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91C1A">
        <w:rPr>
          <w:rFonts w:ascii="Arial" w:eastAsia="Times New Roman" w:hAnsi="Arial" w:cs="Arial"/>
          <w:sz w:val="20"/>
          <w:szCs w:val="20"/>
          <w:lang w:eastAsia="pl-PL"/>
        </w:rPr>
        <w:t>Pzp</w:t>
      </w:r>
      <w:proofErr w:type="spellEnd"/>
      <w:r w:rsidRPr="00291C1A">
        <w:rPr>
          <w:rFonts w:ascii="Arial" w:eastAsia="Times New Roman" w:hAnsi="Arial" w:cs="Arial"/>
          <w:sz w:val="20"/>
          <w:szCs w:val="20"/>
          <w:lang w:eastAsia="pl-PL"/>
        </w:rPr>
        <w:t xml:space="preserve">”;  </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sidRPr="00291C1A">
        <w:rPr>
          <w:rFonts w:ascii="Arial" w:eastAsia="Times New Roman" w:hAnsi="Arial" w:cs="Arial"/>
          <w:sz w:val="20"/>
          <w:szCs w:val="20"/>
          <w:lang w:eastAsia="pl-PL"/>
        </w:rPr>
        <w:t xml:space="preserve">Pani/Pana dane osobowe będą przechowywane, zgodnie z art. 97 ust. 1 ustawy </w:t>
      </w:r>
      <w:proofErr w:type="spellStart"/>
      <w:r w:rsidRPr="00291C1A">
        <w:rPr>
          <w:rFonts w:ascii="Arial" w:eastAsia="Times New Roman" w:hAnsi="Arial" w:cs="Arial"/>
          <w:sz w:val="20"/>
          <w:szCs w:val="20"/>
          <w:lang w:eastAsia="pl-PL"/>
        </w:rPr>
        <w:t>Pzp</w:t>
      </w:r>
      <w:proofErr w:type="spellEnd"/>
      <w:r w:rsidRPr="00291C1A">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b/>
          <w:i/>
          <w:sz w:val="20"/>
          <w:szCs w:val="20"/>
          <w:lang w:eastAsia="pl-PL"/>
        </w:rPr>
      </w:pPr>
      <w:r w:rsidRPr="00291C1A">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291C1A">
        <w:rPr>
          <w:rFonts w:ascii="Arial" w:eastAsia="Times New Roman" w:hAnsi="Arial" w:cs="Arial"/>
          <w:sz w:val="20"/>
          <w:szCs w:val="20"/>
          <w:lang w:eastAsia="pl-PL"/>
        </w:rPr>
        <w:t>Pzp</w:t>
      </w:r>
      <w:proofErr w:type="spellEnd"/>
      <w:r w:rsidRPr="00291C1A">
        <w:rPr>
          <w:rFonts w:ascii="Arial" w:eastAsia="Times New Roman" w:hAnsi="Arial" w:cs="Arial"/>
          <w:sz w:val="20"/>
          <w:szCs w:val="20"/>
          <w:lang w:eastAsia="pl-PL"/>
        </w:rPr>
        <w:t xml:space="preserve">, związanym z udziałem w </w:t>
      </w:r>
      <w:r w:rsidRPr="00291C1A">
        <w:rPr>
          <w:rFonts w:ascii="Arial" w:eastAsia="Times New Roman" w:hAnsi="Arial" w:cs="Arial"/>
          <w:sz w:val="20"/>
          <w:szCs w:val="20"/>
          <w:lang w:eastAsia="pl-PL"/>
        </w:rPr>
        <w:lastRenderedPageBreak/>
        <w:t xml:space="preserve">postępowaniu o udzielenie zamówienia publicznego; konsekwencje niepodania określonych danych wynikają z ustawy </w:t>
      </w:r>
      <w:proofErr w:type="spellStart"/>
      <w:r w:rsidRPr="00291C1A">
        <w:rPr>
          <w:rFonts w:ascii="Arial" w:eastAsia="Times New Roman" w:hAnsi="Arial" w:cs="Arial"/>
          <w:sz w:val="20"/>
          <w:szCs w:val="20"/>
          <w:lang w:eastAsia="pl-PL"/>
        </w:rPr>
        <w:t>Pzp</w:t>
      </w:r>
      <w:proofErr w:type="spellEnd"/>
      <w:r w:rsidRPr="00291C1A">
        <w:rPr>
          <w:rFonts w:ascii="Arial" w:eastAsia="Times New Roman" w:hAnsi="Arial" w:cs="Arial"/>
          <w:sz w:val="20"/>
          <w:szCs w:val="20"/>
          <w:lang w:eastAsia="pl-PL"/>
        </w:rPr>
        <w:t xml:space="preserve">;  </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hAnsi="Arial" w:cs="Arial"/>
          <w:sz w:val="20"/>
          <w:szCs w:val="20"/>
        </w:rPr>
      </w:pPr>
      <w:r w:rsidRPr="00291C1A">
        <w:rPr>
          <w:rFonts w:ascii="Arial" w:eastAsia="Times New Roman" w:hAnsi="Arial" w:cs="Arial"/>
          <w:sz w:val="20"/>
          <w:szCs w:val="20"/>
          <w:lang w:eastAsia="pl-PL"/>
        </w:rPr>
        <w:t>w odniesieniu do Pani/Pana danych osobowych decyzje nie będą podejmowane w sposób zautomatyzowany, stosowanie do art. 22 RODO;</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sidRPr="00291C1A">
        <w:rPr>
          <w:rFonts w:ascii="Arial" w:eastAsia="Times New Roman" w:hAnsi="Arial" w:cs="Arial"/>
          <w:sz w:val="20"/>
          <w:szCs w:val="20"/>
          <w:lang w:eastAsia="pl-PL"/>
        </w:rPr>
        <w:t>posiada Pani/Pan:</w:t>
      </w:r>
    </w:p>
    <w:p w:rsidR="00291C1A" w:rsidRPr="00291C1A" w:rsidRDefault="00291C1A" w:rsidP="00291C1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color w:val="00B0F0"/>
          <w:sz w:val="20"/>
          <w:szCs w:val="20"/>
          <w:lang w:eastAsia="pl-PL"/>
        </w:rPr>
      </w:pPr>
      <w:r w:rsidRPr="00291C1A">
        <w:rPr>
          <w:rFonts w:ascii="Arial" w:eastAsia="Times New Roman" w:hAnsi="Arial" w:cs="Arial"/>
          <w:sz w:val="20"/>
          <w:szCs w:val="20"/>
          <w:lang w:eastAsia="pl-PL"/>
        </w:rPr>
        <w:t>na podstawie art. 15 RODO prawo dostępu do danych osobowych Pani/Pana dotyczących;</w:t>
      </w:r>
    </w:p>
    <w:p w:rsidR="00291C1A" w:rsidRPr="00291C1A" w:rsidRDefault="00291C1A" w:rsidP="00291C1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20"/>
          <w:szCs w:val="20"/>
          <w:lang w:eastAsia="pl-PL"/>
        </w:rPr>
      </w:pPr>
      <w:r w:rsidRPr="00291C1A">
        <w:rPr>
          <w:rFonts w:ascii="Arial" w:eastAsia="Times New Roman" w:hAnsi="Arial" w:cs="Arial"/>
          <w:sz w:val="20"/>
          <w:szCs w:val="20"/>
          <w:lang w:eastAsia="pl-PL"/>
        </w:rPr>
        <w:t xml:space="preserve">na podstawie art. 16 RODO prawo do sprostowania Pani/Pana danych osobowych </w:t>
      </w:r>
      <w:r w:rsidRPr="00291C1A">
        <w:rPr>
          <w:rFonts w:ascii="Arial" w:eastAsia="Times New Roman" w:hAnsi="Arial" w:cs="Arial"/>
          <w:b/>
          <w:sz w:val="20"/>
          <w:szCs w:val="20"/>
          <w:vertAlign w:val="superscript"/>
          <w:lang w:eastAsia="pl-PL"/>
        </w:rPr>
        <w:t>**</w:t>
      </w:r>
      <w:r w:rsidRPr="00291C1A">
        <w:rPr>
          <w:rFonts w:ascii="Arial" w:eastAsia="Times New Roman" w:hAnsi="Arial" w:cs="Arial"/>
          <w:sz w:val="20"/>
          <w:szCs w:val="20"/>
          <w:lang w:eastAsia="pl-PL"/>
        </w:rPr>
        <w:t>;</w:t>
      </w:r>
    </w:p>
    <w:p w:rsidR="00291C1A" w:rsidRPr="00291C1A" w:rsidRDefault="00291C1A" w:rsidP="00291C1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20"/>
          <w:szCs w:val="20"/>
          <w:lang w:eastAsia="pl-PL"/>
        </w:rPr>
      </w:pPr>
      <w:r w:rsidRPr="00291C1A">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291C1A" w:rsidRPr="00291C1A" w:rsidRDefault="00291C1A" w:rsidP="00291C1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i/>
          <w:color w:val="00B0F0"/>
          <w:sz w:val="20"/>
          <w:szCs w:val="20"/>
          <w:lang w:eastAsia="pl-PL"/>
        </w:rPr>
      </w:pPr>
      <w:r w:rsidRPr="00291C1A">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291C1A" w:rsidRPr="00291C1A" w:rsidRDefault="00291C1A" w:rsidP="00291C1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i/>
          <w:color w:val="00B0F0"/>
          <w:sz w:val="20"/>
          <w:szCs w:val="20"/>
          <w:lang w:eastAsia="pl-PL"/>
        </w:rPr>
      </w:pPr>
      <w:r w:rsidRPr="00291C1A">
        <w:rPr>
          <w:rFonts w:ascii="Arial" w:eastAsia="Times New Roman" w:hAnsi="Arial" w:cs="Arial"/>
          <w:sz w:val="20"/>
          <w:szCs w:val="20"/>
          <w:lang w:eastAsia="pl-PL"/>
        </w:rPr>
        <w:t>nie przysługuje Pani/Panu:</w:t>
      </w:r>
    </w:p>
    <w:p w:rsidR="00291C1A" w:rsidRPr="00291C1A" w:rsidRDefault="00291C1A" w:rsidP="00291C1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i/>
          <w:color w:val="00B0F0"/>
          <w:sz w:val="20"/>
          <w:szCs w:val="20"/>
          <w:lang w:eastAsia="pl-PL"/>
        </w:rPr>
      </w:pPr>
      <w:r w:rsidRPr="00291C1A">
        <w:rPr>
          <w:rFonts w:ascii="Arial" w:eastAsia="Times New Roman" w:hAnsi="Arial" w:cs="Arial"/>
          <w:sz w:val="20"/>
          <w:szCs w:val="20"/>
          <w:lang w:eastAsia="pl-PL"/>
        </w:rPr>
        <w:t>w związku z art. 17 ust. 3 lit. b, d lub e RODO prawo do usunięcia danych osobowych;</w:t>
      </w:r>
    </w:p>
    <w:p w:rsidR="00291C1A" w:rsidRPr="00291C1A" w:rsidRDefault="00291C1A" w:rsidP="00291C1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20"/>
          <w:szCs w:val="20"/>
          <w:lang w:eastAsia="pl-PL"/>
        </w:rPr>
      </w:pPr>
      <w:r w:rsidRPr="00291C1A">
        <w:rPr>
          <w:rFonts w:ascii="Arial" w:eastAsia="Times New Roman" w:hAnsi="Arial" w:cs="Arial"/>
          <w:sz w:val="20"/>
          <w:szCs w:val="20"/>
          <w:lang w:eastAsia="pl-PL"/>
        </w:rPr>
        <w:t>prawo do przenoszenia danych osobowych, o którym mowa w art. 20 RODO;</w:t>
      </w:r>
    </w:p>
    <w:p w:rsidR="00291C1A" w:rsidRPr="00291C1A" w:rsidRDefault="00291C1A" w:rsidP="00291C1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20"/>
          <w:szCs w:val="20"/>
          <w:lang w:eastAsia="pl-PL"/>
        </w:rPr>
      </w:pPr>
      <w:r w:rsidRPr="00291C1A">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91C1A">
        <w:rPr>
          <w:rFonts w:ascii="Arial" w:eastAsia="Times New Roman" w:hAnsi="Arial" w:cs="Arial"/>
          <w:sz w:val="20"/>
          <w:szCs w:val="20"/>
          <w:lang w:eastAsia="pl-PL"/>
        </w:rPr>
        <w:t>.</w:t>
      </w:r>
      <w:r w:rsidRPr="00291C1A">
        <w:rPr>
          <w:rFonts w:ascii="Arial" w:eastAsia="Times New Roman" w:hAnsi="Arial" w:cs="Arial"/>
          <w:b/>
          <w:sz w:val="20"/>
          <w:szCs w:val="20"/>
          <w:lang w:eastAsia="pl-PL"/>
        </w:rPr>
        <w:t xml:space="preserve"> </w:t>
      </w:r>
    </w:p>
    <w:p w:rsidR="00291C1A" w:rsidRPr="00291C1A" w:rsidRDefault="00291C1A" w:rsidP="00291C1A">
      <w:pPr>
        <w:pStyle w:val="Akapitzlist"/>
        <w:spacing w:after="150" w:line="360" w:lineRule="auto"/>
        <w:ind w:left="709"/>
        <w:jc w:val="both"/>
        <w:rPr>
          <w:rFonts w:ascii="Arial" w:eastAsia="Times New Roman" w:hAnsi="Arial" w:cs="Arial"/>
          <w:b/>
          <w:i/>
          <w:sz w:val="20"/>
          <w:szCs w:val="20"/>
          <w:lang w:eastAsia="pl-PL"/>
        </w:rPr>
      </w:pPr>
    </w:p>
    <w:p w:rsidR="00291C1A" w:rsidRDefault="00291C1A" w:rsidP="00291C1A">
      <w:pPr>
        <w:spacing w:before="120" w:after="120"/>
        <w:jc w:val="both"/>
        <w:rPr>
          <w:rFonts w:ascii="Arial" w:hAnsi="Arial" w:cs="Arial"/>
          <w:sz w:val="20"/>
          <w:szCs w:val="20"/>
        </w:rPr>
      </w:pPr>
    </w:p>
    <w:p w:rsidR="00291C1A" w:rsidRPr="00291C1A" w:rsidRDefault="00291C1A" w:rsidP="00291C1A">
      <w:pPr>
        <w:spacing w:before="120" w:after="120"/>
        <w:jc w:val="both"/>
        <w:rPr>
          <w:rFonts w:ascii="Arial" w:hAnsi="Arial" w:cs="Arial"/>
          <w:sz w:val="20"/>
          <w:szCs w:val="20"/>
        </w:rPr>
      </w:pPr>
    </w:p>
    <w:p w:rsidR="00291C1A" w:rsidRPr="00291C1A" w:rsidRDefault="00291C1A" w:rsidP="00291C1A">
      <w:pPr>
        <w:spacing w:before="120" w:after="120"/>
        <w:jc w:val="both"/>
        <w:rPr>
          <w:rFonts w:ascii="Arial" w:hAnsi="Arial" w:cs="Arial"/>
          <w:sz w:val="20"/>
          <w:szCs w:val="20"/>
        </w:rPr>
      </w:pPr>
      <w:r w:rsidRPr="00291C1A">
        <w:rPr>
          <w:rFonts w:ascii="Arial" w:hAnsi="Arial" w:cs="Arial"/>
          <w:sz w:val="20"/>
          <w:szCs w:val="20"/>
        </w:rPr>
        <w:t>______________________</w:t>
      </w:r>
    </w:p>
    <w:p w:rsidR="00291C1A" w:rsidRPr="00291C1A" w:rsidRDefault="00291C1A" w:rsidP="00291C1A">
      <w:pPr>
        <w:spacing w:after="150"/>
        <w:ind w:left="426"/>
        <w:jc w:val="both"/>
        <w:rPr>
          <w:rFonts w:ascii="Arial" w:eastAsia="Times New Roman" w:hAnsi="Arial" w:cs="Arial"/>
          <w:i/>
          <w:sz w:val="20"/>
          <w:szCs w:val="20"/>
          <w:lang w:eastAsia="pl-PL"/>
        </w:rPr>
      </w:pPr>
      <w:r w:rsidRPr="00291C1A">
        <w:rPr>
          <w:rFonts w:ascii="Arial" w:hAnsi="Arial" w:cs="Arial"/>
          <w:b/>
          <w:i/>
          <w:sz w:val="20"/>
          <w:szCs w:val="20"/>
          <w:vertAlign w:val="superscript"/>
        </w:rPr>
        <w:t>*</w:t>
      </w:r>
      <w:r w:rsidRPr="00291C1A">
        <w:rPr>
          <w:rFonts w:ascii="Arial" w:hAnsi="Arial" w:cs="Arial"/>
          <w:b/>
          <w:i/>
          <w:sz w:val="20"/>
          <w:szCs w:val="20"/>
        </w:rPr>
        <w:t xml:space="preserve"> Wyjaśnienie:</w:t>
      </w:r>
      <w:r w:rsidRPr="00291C1A">
        <w:rPr>
          <w:rFonts w:ascii="Arial" w:hAnsi="Arial" w:cs="Arial"/>
          <w:i/>
          <w:sz w:val="20"/>
          <w:szCs w:val="20"/>
        </w:rPr>
        <w:t xml:space="preserve"> informacja w tym zakresie jest wymagana, jeżeli w odniesieniu do danego administratora lub podmiotu przetwarzającego </w:t>
      </w:r>
      <w:r w:rsidRPr="00291C1A">
        <w:rPr>
          <w:rFonts w:ascii="Arial" w:eastAsia="Times New Roman" w:hAnsi="Arial" w:cs="Arial"/>
          <w:i/>
          <w:sz w:val="20"/>
          <w:szCs w:val="20"/>
          <w:lang w:eastAsia="pl-PL"/>
        </w:rPr>
        <w:t>istnieje obowiązek wyznaczenia inspektora ochrony danych osobowych.</w:t>
      </w:r>
    </w:p>
    <w:p w:rsidR="00291C1A" w:rsidRPr="00291C1A" w:rsidRDefault="00291C1A" w:rsidP="00291C1A">
      <w:pPr>
        <w:pStyle w:val="Akapitzlist"/>
        <w:spacing w:after="0" w:line="240" w:lineRule="auto"/>
        <w:ind w:left="426"/>
        <w:jc w:val="both"/>
        <w:rPr>
          <w:rFonts w:ascii="Arial" w:hAnsi="Arial" w:cs="Arial"/>
          <w:i/>
          <w:sz w:val="20"/>
          <w:szCs w:val="20"/>
        </w:rPr>
      </w:pPr>
      <w:r w:rsidRPr="00291C1A">
        <w:rPr>
          <w:rFonts w:ascii="Arial" w:hAnsi="Arial" w:cs="Arial"/>
          <w:b/>
          <w:i/>
          <w:sz w:val="20"/>
          <w:szCs w:val="20"/>
          <w:vertAlign w:val="superscript"/>
        </w:rPr>
        <w:t xml:space="preserve">** </w:t>
      </w:r>
      <w:r w:rsidRPr="00291C1A">
        <w:rPr>
          <w:rFonts w:ascii="Arial" w:hAnsi="Arial" w:cs="Arial"/>
          <w:b/>
          <w:i/>
          <w:sz w:val="20"/>
          <w:szCs w:val="20"/>
        </w:rPr>
        <w:t>Wyjaśnienie:</w:t>
      </w:r>
      <w:r w:rsidRPr="00291C1A">
        <w:rPr>
          <w:rFonts w:ascii="Arial" w:hAnsi="Arial" w:cs="Arial"/>
          <w:i/>
          <w:sz w:val="20"/>
          <w:szCs w:val="20"/>
        </w:rPr>
        <w:t xml:space="preserve"> </w:t>
      </w:r>
      <w:r w:rsidRPr="00291C1A">
        <w:rPr>
          <w:rFonts w:ascii="Arial" w:eastAsia="Times New Roman" w:hAnsi="Arial" w:cs="Arial"/>
          <w:i/>
          <w:sz w:val="20"/>
          <w:szCs w:val="20"/>
          <w:lang w:eastAsia="pl-PL"/>
        </w:rPr>
        <w:t xml:space="preserve">skorzystanie z prawa do sprostowania nie może skutkować zmianą </w:t>
      </w:r>
      <w:r w:rsidRPr="00291C1A">
        <w:rPr>
          <w:rFonts w:ascii="Arial" w:hAnsi="Arial" w:cs="Arial"/>
          <w:i/>
          <w:sz w:val="20"/>
          <w:szCs w:val="20"/>
        </w:rPr>
        <w:t>wyniku postępowania</w:t>
      </w:r>
      <w:r w:rsidRPr="00291C1A">
        <w:rPr>
          <w:rFonts w:ascii="Arial" w:hAnsi="Arial" w:cs="Arial"/>
          <w:i/>
          <w:sz w:val="20"/>
          <w:szCs w:val="20"/>
        </w:rPr>
        <w:br/>
        <w:t xml:space="preserve">o udzielenie zamówienia publicznego ani zmianą postanowień umowy w zakresie niezgodnym z ustawą </w:t>
      </w:r>
      <w:proofErr w:type="spellStart"/>
      <w:r w:rsidRPr="00291C1A">
        <w:rPr>
          <w:rFonts w:ascii="Arial" w:hAnsi="Arial" w:cs="Arial"/>
          <w:i/>
          <w:sz w:val="20"/>
          <w:szCs w:val="20"/>
        </w:rPr>
        <w:t>Pzp</w:t>
      </w:r>
      <w:proofErr w:type="spellEnd"/>
      <w:r w:rsidRPr="00291C1A">
        <w:rPr>
          <w:rFonts w:ascii="Arial" w:hAnsi="Arial" w:cs="Arial"/>
          <w:i/>
          <w:sz w:val="20"/>
          <w:szCs w:val="20"/>
        </w:rPr>
        <w:t xml:space="preserve"> oraz nie może naruszać integralności protokołu oraz jego załączników.</w:t>
      </w:r>
    </w:p>
    <w:p w:rsidR="00291C1A" w:rsidRPr="00291C1A" w:rsidRDefault="00291C1A" w:rsidP="00291C1A">
      <w:pPr>
        <w:pStyle w:val="Akapitzlist"/>
        <w:spacing w:after="0" w:line="240" w:lineRule="auto"/>
        <w:ind w:left="426"/>
        <w:jc w:val="both"/>
        <w:rPr>
          <w:rFonts w:ascii="Arial" w:eastAsia="Times New Roman" w:hAnsi="Arial" w:cs="Arial"/>
          <w:i/>
          <w:sz w:val="20"/>
          <w:szCs w:val="20"/>
          <w:lang w:eastAsia="pl-PL"/>
        </w:rPr>
      </w:pPr>
      <w:r w:rsidRPr="00291C1A">
        <w:rPr>
          <w:rFonts w:ascii="Arial" w:hAnsi="Arial" w:cs="Arial"/>
          <w:b/>
          <w:i/>
          <w:sz w:val="20"/>
          <w:szCs w:val="20"/>
          <w:vertAlign w:val="superscript"/>
        </w:rPr>
        <w:t xml:space="preserve">*** </w:t>
      </w:r>
      <w:r w:rsidRPr="00291C1A">
        <w:rPr>
          <w:rFonts w:ascii="Arial" w:hAnsi="Arial" w:cs="Arial"/>
          <w:b/>
          <w:i/>
          <w:sz w:val="20"/>
          <w:szCs w:val="20"/>
        </w:rPr>
        <w:t>Wyjaśnienie:</w:t>
      </w:r>
      <w:r w:rsidRPr="00291C1A">
        <w:rPr>
          <w:rFonts w:ascii="Arial" w:hAnsi="Arial" w:cs="Arial"/>
          <w:i/>
          <w:sz w:val="20"/>
          <w:szCs w:val="20"/>
        </w:rPr>
        <w:t xml:space="preserve"> prawo do ograniczenia przetwarzania nie ma zastosowania w odniesieniu do </w:t>
      </w:r>
      <w:r w:rsidRPr="00291C1A">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91C1A" w:rsidRPr="00291C1A" w:rsidRDefault="00291C1A" w:rsidP="00291C1A">
      <w:pPr>
        <w:rPr>
          <w:sz w:val="20"/>
          <w:szCs w:val="20"/>
        </w:rPr>
      </w:pPr>
    </w:p>
    <w:p w:rsidR="00291C1A" w:rsidRPr="00291C1A" w:rsidRDefault="00291C1A">
      <w:pPr>
        <w:rPr>
          <w:rFonts w:ascii="Arial" w:hAnsi="Arial" w:cs="Arial"/>
          <w:sz w:val="20"/>
          <w:szCs w:val="20"/>
        </w:rPr>
      </w:pPr>
    </w:p>
    <w:sectPr w:rsidR="00291C1A" w:rsidRPr="00291C1A" w:rsidSect="009A5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 'Arial Unicode MS'"/>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76"/>
        </w:tabs>
        <w:ind w:left="779"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Arial" w:hAnsi="Arial" w:cs="Arial"/>
        <w:b w:val="0"/>
        <w:i w:val="0"/>
        <w:sz w:val="20"/>
        <w:szCs w:val="20"/>
      </w:rPr>
    </w:lvl>
  </w:abstractNum>
  <w:abstractNum w:abstractNumId="2">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3">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4">
    <w:nsid w:val="00000008"/>
    <w:multiLevelType w:val="singleLevel"/>
    <w:tmpl w:val="B87CF382"/>
    <w:name w:val="WW8Num8"/>
    <w:lvl w:ilvl="0">
      <w:start w:val="9"/>
      <w:numFmt w:val="upperRoman"/>
      <w:lvlText w:val="%1."/>
      <w:lvlJc w:val="right"/>
      <w:pPr>
        <w:tabs>
          <w:tab w:val="num" w:pos="0"/>
        </w:tabs>
        <w:ind w:left="360" w:hanging="360"/>
      </w:pPr>
      <w:rPr>
        <w:b/>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7">
    <w:nsid w:val="0000000C"/>
    <w:multiLevelType w:val="multilevel"/>
    <w:tmpl w:val="2D685D72"/>
    <w:name w:val="WW8Num12"/>
    <w:lvl w:ilvl="0">
      <w:start w:val="1"/>
      <w:numFmt w:val="decimal"/>
      <w:lvlText w:val="%1."/>
      <w:lvlJc w:val="left"/>
      <w:pPr>
        <w:tabs>
          <w:tab w:val="num" w:pos="0"/>
        </w:tabs>
        <w:ind w:left="360" w:hanging="360"/>
      </w:pPr>
      <w:rPr>
        <w:b w:val="0"/>
        <w:i w:val="0"/>
        <w:sz w:val="20"/>
        <w:szCs w:val="20"/>
      </w:rPr>
    </w:lvl>
    <w:lvl w:ilvl="1">
      <w:start w:val="1"/>
      <w:numFmt w:val="decimal"/>
      <w:lvlText w:val="%1.%2."/>
      <w:lvlJc w:val="left"/>
      <w:pPr>
        <w:tabs>
          <w:tab w:val="num" w:pos="-136"/>
        </w:tabs>
        <w:ind w:left="854" w:hanging="570"/>
      </w:pPr>
      <w:rPr>
        <w:rFonts w:cs="Arial"/>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8">
    <w:nsid w:val="0000000E"/>
    <w:multiLevelType w:val="singleLevel"/>
    <w:tmpl w:val="0000000E"/>
    <w:name w:val="WW8Num14"/>
    <w:lvl w:ilvl="0">
      <w:start w:val="1"/>
      <w:numFmt w:val="decimal"/>
      <w:lvlText w:val="%1."/>
      <w:lvlJc w:val="left"/>
      <w:pPr>
        <w:tabs>
          <w:tab w:val="num" w:pos="0"/>
        </w:tabs>
        <w:ind w:left="360" w:hanging="360"/>
      </w:pPr>
      <w:rPr>
        <w:rFonts w:cs="Arial"/>
        <w:b w:val="0"/>
      </w:rPr>
    </w:lvl>
  </w:abstractNum>
  <w:abstractNum w:abstractNumId="9">
    <w:nsid w:val="00000010"/>
    <w:multiLevelType w:val="multilevel"/>
    <w:tmpl w:val="05ACEF60"/>
    <w:lvl w:ilvl="0">
      <w:start w:val="1"/>
      <w:numFmt w:val="decimal"/>
      <w:lvlText w:val="%1."/>
      <w:lvlJc w:val="left"/>
      <w:pPr>
        <w:tabs>
          <w:tab w:val="num" w:pos="0"/>
        </w:tabs>
        <w:ind w:left="360" w:hanging="360"/>
      </w:pPr>
      <w:rPr>
        <w:rFonts w:ascii="Arial" w:hAnsi="Arial" w:cs="Arial" w:hint="default"/>
        <w:b w:val="0"/>
        <w:i w:val="0"/>
        <w:sz w:val="20"/>
        <w:szCs w:val="20"/>
      </w:rPr>
    </w:lvl>
    <w:lvl w:ilvl="1">
      <w:start w:val="1"/>
      <w:numFmt w:val="decimal"/>
      <w:lvlText w:val="%1.%2."/>
      <w:lvlJc w:val="left"/>
      <w:pPr>
        <w:tabs>
          <w:tab w:val="num" w:pos="0"/>
        </w:tabs>
        <w:ind w:left="644" w:hanging="360"/>
      </w:pPr>
      <w:rPr>
        <w:rFonts w:cs="Arial"/>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0">
    <w:nsid w:val="00000011"/>
    <w:multiLevelType w:val="singleLevel"/>
    <w:tmpl w:val="00000011"/>
    <w:name w:val="WW8Num19"/>
    <w:lvl w:ilvl="0">
      <w:start w:val="10"/>
      <w:numFmt w:val="upperRoman"/>
      <w:lvlText w:val="%1."/>
      <w:lvlJc w:val="right"/>
      <w:pPr>
        <w:tabs>
          <w:tab w:val="num" w:pos="0"/>
        </w:tabs>
        <w:ind w:left="360" w:hanging="360"/>
      </w:pPr>
      <w:rPr>
        <w:rFonts w:ascii="Arial" w:hAnsi="Arial" w:cs="Arial"/>
        <w:b/>
        <w:bCs/>
        <w:sz w:val="20"/>
      </w:rPr>
    </w:lvl>
  </w:abstractNum>
  <w:abstractNum w:abstractNumId="11">
    <w:nsid w:val="00000012"/>
    <w:multiLevelType w:val="multilevel"/>
    <w:tmpl w:val="B2480A48"/>
    <w:name w:val="WW8Num20"/>
    <w:lvl w:ilvl="0">
      <w:start w:val="7"/>
      <w:numFmt w:val="upperRoman"/>
      <w:lvlText w:val="%1."/>
      <w:lvlJc w:val="right"/>
      <w:pPr>
        <w:tabs>
          <w:tab w:val="num" w:pos="0"/>
        </w:tabs>
        <w:ind w:left="720" w:hanging="360"/>
      </w:pPr>
      <w:rPr>
        <w:b/>
      </w:rPr>
    </w:lvl>
    <w:lvl w:ilvl="1">
      <w:start w:val="1"/>
      <w:numFmt w:val="decimal"/>
      <w:lvlText w:val="%2."/>
      <w:lvlJc w:val="left"/>
      <w:pPr>
        <w:tabs>
          <w:tab w:val="num" w:pos="-218"/>
        </w:tabs>
        <w:ind w:left="574" w:hanging="360"/>
      </w:pPr>
    </w:lvl>
    <w:lvl w:ilvl="2">
      <w:start w:val="1"/>
      <w:numFmt w:val="decimal"/>
      <w:lvlText w:val="%1.%2.%3."/>
      <w:lvlJc w:val="left"/>
      <w:pPr>
        <w:tabs>
          <w:tab w:val="num" w:pos="-218"/>
        </w:tabs>
        <w:ind w:left="1006" w:hanging="720"/>
      </w:pPr>
      <w:rPr>
        <w:b w:val="0"/>
      </w:rPr>
    </w:lvl>
    <w:lvl w:ilvl="3">
      <w:start w:val="1"/>
      <w:numFmt w:val="decimal"/>
      <w:lvlText w:val="%1.%2.%3.%4."/>
      <w:lvlJc w:val="left"/>
      <w:pPr>
        <w:tabs>
          <w:tab w:val="num" w:pos="-218"/>
        </w:tabs>
        <w:ind w:left="1078" w:hanging="720"/>
      </w:pPr>
      <w:rPr>
        <w:rFonts w:ascii="Times New Roman" w:hAnsi="Times New Roman" w:cs="Times New Roman"/>
        <w:b/>
      </w:rPr>
    </w:lvl>
    <w:lvl w:ilvl="4">
      <w:start w:val="1"/>
      <w:numFmt w:val="decimal"/>
      <w:lvlText w:val="%1.%2.%3.%4.%5."/>
      <w:lvlJc w:val="left"/>
      <w:pPr>
        <w:tabs>
          <w:tab w:val="num" w:pos="-218"/>
        </w:tabs>
        <w:ind w:left="1510" w:hanging="1080"/>
      </w:pPr>
    </w:lvl>
    <w:lvl w:ilvl="5">
      <w:start w:val="1"/>
      <w:numFmt w:val="decimal"/>
      <w:lvlText w:val="%1.%2.%3.%4.%5.%6."/>
      <w:lvlJc w:val="left"/>
      <w:pPr>
        <w:tabs>
          <w:tab w:val="num" w:pos="-218"/>
        </w:tabs>
        <w:ind w:left="1582" w:hanging="1080"/>
      </w:pPr>
    </w:lvl>
    <w:lvl w:ilvl="6">
      <w:start w:val="1"/>
      <w:numFmt w:val="decimal"/>
      <w:lvlText w:val="%1.%2.%3.%4.%5.%6.%7."/>
      <w:lvlJc w:val="left"/>
      <w:pPr>
        <w:tabs>
          <w:tab w:val="num" w:pos="-218"/>
        </w:tabs>
        <w:ind w:left="2014" w:hanging="1440"/>
      </w:pPr>
      <w:rPr>
        <w:b/>
      </w:rPr>
    </w:lvl>
    <w:lvl w:ilvl="7">
      <w:start w:val="1"/>
      <w:numFmt w:val="decimal"/>
      <w:lvlText w:val="%1.%2.%3.%4.%5.%6.%7.%8."/>
      <w:lvlJc w:val="left"/>
      <w:pPr>
        <w:tabs>
          <w:tab w:val="num" w:pos="-218"/>
        </w:tabs>
        <w:ind w:left="2086" w:hanging="1440"/>
      </w:pPr>
    </w:lvl>
    <w:lvl w:ilvl="8">
      <w:start w:val="1"/>
      <w:numFmt w:val="decimal"/>
      <w:lvlText w:val="%1.%2.%3.%4.%5.%6.%7.%8.%9."/>
      <w:lvlJc w:val="left"/>
      <w:pPr>
        <w:tabs>
          <w:tab w:val="num" w:pos="-218"/>
        </w:tabs>
        <w:ind w:left="2518" w:hanging="1800"/>
      </w:pPr>
    </w:lvl>
  </w:abstractNum>
  <w:abstractNum w:abstractNumId="12">
    <w:nsid w:val="00000013"/>
    <w:multiLevelType w:val="multilevel"/>
    <w:tmpl w:val="A3F4510C"/>
    <w:lvl w:ilvl="0">
      <w:start w:val="1"/>
      <w:numFmt w:val="decimal"/>
      <w:lvlText w:val="%1."/>
      <w:lvlJc w:val="left"/>
      <w:pPr>
        <w:tabs>
          <w:tab w:val="num" w:pos="0"/>
        </w:tabs>
        <w:ind w:left="360" w:hanging="360"/>
      </w:pPr>
      <w:rPr>
        <w:b w:val="0"/>
      </w:rPr>
    </w:lvl>
    <w:lvl w:ilvl="1">
      <w:start w:val="3"/>
      <w:numFmt w:val="decimal"/>
      <w:isLgl/>
      <w:lvlText w:val="%1.%2"/>
      <w:lvlJc w:val="left"/>
      <w:pPr>
        <w:ind w:left="720" w:hanging="360"/>
      </w:pPr>
      <w:rPr>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800" w:hanging="720"/>
      </w:pPr>
      <w:rPr>
        <w:color w:val="auto"/>
      </w:rPr>
    </w:lvl>
    <w:lvl w:ilvl="4">
      <w:start w:val="1"/>
      <w:numFmt w:val="decimal"/>
      <w:isLgl/>
      <w:lvlText w:val="%1.%2.%3.%4.%5"/>
      <w:lvlJc w:val="left"/>
      <w:pPr>
        <w:ind w:left="2520" w:hanging="1080"/>
      </w:pPr>
      <w:rPr>
        <w:color w:val="auto"/>
      </w:rPr>
    </w:lvl>
    <w:lvl w:ilvl="5">
      <w:start w:val="1"/>
      <w:numFmt w:val="decimal"/>
      <w:isLgl/>
      <w:lvlText w:val="%1.%2.%3.%4.%5.%6"/>
      <w:lvlJc w:val="left"/>
      <w:pPr>
        <w:ind w:left="2880" w:hanging="1080"/>
      </w:pPr>
      <w:rPr>
        <w:color w:val="auto"/>
      </w:rPr>
    </w:lvl>
    <w:lvl w:ilvl="6">
      <w:start w:val="1"/>
      <w:numFmt w:val="decimal"/>
      <w:isLgl/>
      <w:lvlText w:val="%1.%2.%3.%4.%5.%6.%7"/>
      <w:lvlJc w:val="left"/>
      <w:pPr>
        <w:ind w:left="3600" w:hanging="1440"/>
      </w:pPr>
      <w:rPr>
        <w:color w:val="auto"/>
      </w:rPr>
    </w:lvl>
    <w:lvl w:ilvl="7">
      <w:start w:val="1"/>
      <w:numFmt w:val="decimal"/>
      <w:isLgl/>
      <w:lvlText w:val="%1.%2.%3.%4.%5.%6.%7.%8"/>
      <w:lvlJc w:val="left"/>
      <w:pPr>
        <w:ind w:left="3960" w:hanging="1440"/>
      </w:pPr>
      <w:rPr>
        <w:color w:val="auto"/>
      </w:rPr>
    </w:lvl>
    <w:lvl w:ilvl="8">
      <w:start w:val="1"/>
      <w:numFmt w:val="decimal"/>
      <w:isLgl/>
      <w:lvlText w:val="%1.%2.%3.%4.%5.%6.%7.%8.%9"/>
      <w:lvlJc w:val="left"/>
      <w:pPr>
        <w:ind w:left="4680" w:hanging="1800"/>
      </w:pPr>
      <w:rPr>
        <w:color w:val="auto"/>
      </w:rPr>
    </w:lvl>
  </w:abstractNum>
  <w:abstractNum w:abstractNumId="13">
    <w:nsid w:val="00000016"/>
    <w:multiLevelType w:val="multilevel"/>
    <w:tmpl w:val="39B2D2CA"/>
    <w:name w:val="WW8Num24"/>
    <w:lvl w:ilvl="0">
      <w:start w:val="1"/>
      <w:numFmt w:val="decimal"/>
      <w:lvlText w:val="%1."/>
      <w:lvlJc w:val="left"/>
      <w:pPr>
        <w:tabs>
          <w:tab w:val="num" w:pos="142"/>
        </w:tabs>
        <w:ind w:left="502" w:hanging="360"/>
      </w:pPr>
      <w:rPr>
        <w:rFonts w:ascii="Arial" w:hAnsi="Arial" w:cs="Arial"/>
        <w:strike w:val="0"/>
        <w:dstrike w:val="0"/>
        <w:color w:val="auto"/>
        <w:sz w:val="20"/>
        <w:szCs w:val="20"/>
        <w:u w:val="none"/>
        <w:effect w:val="none"/>
      </w:rPr>
    </w:lvl>
    <w:lvl w:ilvl="1">
      <w:start w:val="1"/>
      <w:numFmt w:val="decimal"/>
      <w:lvlText w:val="%1.%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rPr>
        <w:rFonts w:ascii="Times New Roman" w:hAnsi="Times New Roman" w:cs="Times New Roman"/>
        <w:b/>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00000019"/>
    <w:multiLevelType w:val="multilevel"/>
    <w:tmpl w:val="00000019"/>
    <w:name w:val="WW8Num28"/>
    <w:lvl w:ilvl="0">
      <w:start w:val="15"/>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B"/>
    <w:multiLevelType w:val="multilevel"/>
    <w:tmpl w:val="0000001B"/>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1C"/>
    <w:multiLevelType w:val="multilevel"/>
    <w:tmpl w:val="0000001C"/>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D"/>
    <w:multiLevelType w:val="multilevel"/>
    <w:tmpl w:val="0000001D"/>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E"/>
    <w:multiLevelType w:val="multilevel"/>
    <w:tmpl w:val="0000001E"/>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F"/>
    <w:multiLevelType w:val="multilevel"/>
    <w:tmpl w:val="0000001F"/>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0"/>
    <w:multiLevelType w:val="multilevel"/>
    <w:tmpl w:val="00000020"/>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21"/>
    <w:multiLevelType w:val="multilevel"/>
    <w:tmpl w:val="00000021"/>
    <w:name w:val="WW8Num36"/>
    <w:lvl w:ilvl="0">
      <w:numFmt w:val="bullet"/>
      <w:lvlText w:val=""/>
      <w:lvlJc w:val="left"/>
      <w:pPr>
        <w:tabs>
          <w:tab w:val="num" w:pos="0"/>
        </w:tabs>
        <w:ind w:left="0" w:firstLine="0"/>
      </w:pPr>
      <w:rPr>
        <w:rFonts w:ascii="Symbol" w:hAnsi="Symbol" w:cs="Arial"/>
        <w:strike w:val="0"/>
        <w:dstrike w:val="0"/>
        <w:sz w:val="20"/>
        <w:szCs w:val="20"/>
        <w:u w:val="none"/>
        <w:effect w:val="none"/>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trike w:val="0"/>
        <w:dstrike w:val="0"/>
        <w:sz w:val="20"/>
        <w:szCs w:val="20"/>
        <w:u w:val="none"/>
        <w:effect w:val="none"/>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trike w:val="0"/>
        <w:dstrike w:val="0"/>
        <w:sz w:val="20"/>
        <w:szCs w:val="20"/>
        <w:u w:val="none"/>
        <w:effect w:val="none"/>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22"/>
    <w:multiLevelType w:val="multilevel"/>
    <w:tmpl w:val="00000022"/>
    <w:name w:val="WW8Num3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23"/>
    <w:multiLevelType w:val="multilevel"/>
    <w:tmpl w:val="00000023"/>
    <w:name w:val="WW8Num3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513C57"/>
    <w:multiLevelType w:val="hybridMultilevel"/>
    <w:tmpl w:val="962E0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num>
  <w:num w:numId="19">
    <w:abstractNumId w:val="3"/>
    <w:lvlOverride w:ilvl="0">
      <w:startOverride w:val="1"/>
    </w:lvlOverride>
  </w:num>
  <w:num w:numId="2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0"/>
    </w:lvlOverride>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28"/>
  </w:num>
  <w:num w:numId="28">
    <w:abstractNumId w:val="26"/>
  </w:num>
  <w:num w:numId="29">
    <w:abstractNumId w:val="2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18ED"/>
    <w:rsid w:val="0004700F"/>
    <w:rsid w:val="00070A24"/>
    <w:rsid w:val="000D24EC"/>
    <w:rsid w:val="00173955"/>
    <w:rsid w:val="001C0B13"/>
    <w:rsid w:val="00241434"/>
    <w:rsid w:val="00252B00"/>
    <w:rsid w:val="002613D9"/>
    <w:rsid w:val="00291C1A"/>
    <w:rsid w:val="003579D3"/>
    <w:rsid w:val="00374F88"/>
    <w:rsid w:val="00393202"/>
    <w:rsid w:val="003B60F9"/>
    <w:rsid w:val="003D1693"/>
    <w:rsid w:val="004573CC"/>
    <w:rsid w:val="004E1733"/>
    <w:rsid w:val="00506AC7"/>
    <w:rsid w:val="006C446A"/>
    <w:rsid w:val="008118ED"/>
    <w:rsid w:val="00831FEC"/>
    <w:rsid w:val="00861D43"/>
    <w:rsid w:val="00890032"/>
    <w:rsid w:val="009A53A0"/>
    <w:rsid w:val="009C4870"/>
    <w:rsid w:val="00B16A43"/>
    <w:rsid w:val="00B61BCB"/>
    <w:rsid w:val="00B670DC"/>
    <w:rsid w:val="00BE6582"/>
    <w:rsid w:val="00CB5978"/>
    <w:rsid w:val="00D129D7"/>
    <w:rsid w:val="00DE106A"/>
    <w:rsid w:val="00E21FC2"/>
    <w:rsid w:val="00F14156"/>
    <w:rsid w:val="00F375E8"/>
    <w:rsid w:val="00FF7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118ED"/>
    <w:rPr>
      <w:color w:val="000080"/>
      <w:u w:val="single"/>
    </w:rPr>
  </w:style>
  <w:style w:type="paragraph" w:customStyle="1" w:styleId="Standard">
    <w:name w:val="Standard"/>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paragraph" w:customStyle="1" w:styleId="Textbody">
    <w:name w:val="Text body"/>
    <w:basedOn w:val="Standard"/>
    <w:rsid w:val="008118ED"/>
    <w:pPr>
      <w:spacing w:after="120"/>
    </w:pPr>
  </w:style>
  <w:style w:type="paragraph" w:customStyle="1" w:styleId="Nagwek1">
    <w:name w:val="Nagłówek1"/>
    <w:basedOn w:val="Standard"/>
    <w:rsid w:val="008118ED"/>
    <w:pPr>
      <w:keepNext/>
      <w:spacing w:before="240" w:after="120"/>
      <w:jc w:val="center"/>
    </w:pPr>
    <w:rPr>
      <w:rFonts w:ascii="Arial" w:eastAsia="Microsoft YaHei" w:hAnsi="Arial" w:cs="Arial"/>
      <w:b/>
      <w:bCs/>
      <w:sz w:val="28"/>
      <w:szCs w:val="28"/>
    </w:rPr>
  </w:style>
  <w:style w:type="paragraph" w:customStyle="1" w:styleId="Tekstpodstawowy31">
    <w:name w:val="Tekst podstawowy 31"/>
    <w:basedOn w:val="Standard"/>
    <w:rsid w:val="008118ED"/>
    <w:pPr>
      <w:jc w:val="both"/>
    </w:pPr>
    <w:rPr>
      <w:rFonts w:eastAsia="Times New Roman" w:cs="Times New Roman"/>
      <w:szCs w:val="20"/>
    </w:rPr>
  </w:style>
  <w:style w:type="paragraph" w:customStyle="1" w:styleId="Zwykytekst1">
    <w:name w:val="Zwykły tekst1"/>
    <w:basedOn w:val="Standard"/>
    <w:rsid w:val="008118ED"/>
    <w:rPr>
      <w:rFonts w:ascii="Courier New" w:eastAsia="Times New Roman" w:hAnsi="Courier New" w:cs="Courier New"/>
      <w:sz w:val="20"/>
      <w:szCs w:val="20"/>
    </w:rPr>
  </w:style>
  <w:style w:type="paragraph" w:customStyle="1" w:styleId="Akapitzlist1">
    <w:name w:val="Akapit z listą1"/>
    <w:basedOn w:val="Normalny"/>
    <w:uiPriority w:val="99"/>
    <w:rsid w:val="008118ED"/>
    <w:pPr>
      <w:widowControl/>
      <w:spacing w:after="200" w:line="276" w:lineRule="auto"/>
      <w:ind w:left="720"/>
    </w:pPr>
    <w:rPr>
      <w:rFonts w:ascii="Calibri" w:eastAsia="Calibri" w:hAnsi="Calibri" w:cs="Calibri"/>
      <w:sz w:val="22"/>
      <w:szCs w:val="22"/>
      <w:lang w:eastAsia="hi-IN" w:bidi="hi-IN"/>
    </w:rPr>
  </w:style>
  <w:style w:type="paragraph" w:styleId="Akapitzlist">
    <w:name w:val="List Paragraph"/>
    <w:basedOn w:val="Standard"/>
    <w:uiPriority w:val="34"/>
    <w:qFormat/>
    <w:rsid w:val="008118ED"/>
    <w:pPr>
      <w:spacing w:after="200" w:line="276" w:lineRule="auto"/>
      <w:ind w:left="720"/>
    </w:pPr>
    <w:rPr>
      <w:rFonts w:ascii="Calibri" w:eastAsia="Calibri" w:hAnsi="Calibri" w:cs="Calibri"/>
      <w:sz w:val="22"/>
      <w:szCs w:val="22"/>
    </w:rPr>
  </w:style>
  <w:style w:type="paragraph" w:styleId="NormalnyWeb">
    <w:name w:val="Normal (Web)"/>
    <w:basedOn w:val="Normalny"/>
    <w:uiPriority w:val="99"/>
    <w:semiHidden/>
    <w:unhideWhenUsed/>
    <w:rsid w:val="009C4870"/>
    <w:pPr>
      <w:widowControl/>
      <w:spacing w:before="280" w:after="280"/>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divs>
    <w:div w:id="6260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p.krosno.pl" TargetMode="External"/><Relationship Id="rId5" Type="http://schemas.openxmlformats.org/officeDocument/2006/relationships/hyperlink" Target="http://www.rckp.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4366</Words>
  <Characters>26199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bozena.karamon</cp:lastModifiedBy>
  <cp:revision>19</cp:revision>
  <cp:lastPrinted>2019-11-15T08:27:00Z</cp:lastPrinted>
  <dcterms:created xsi:type="dcterms:W3CDTF">2016-11-10T09:52:00Z</dcterms:created>
  <dcterms:modified xsi:type="dcterms:W3CDTF">2019-11-18T08:40:00Z</dcterms:modified>
</cp:coreProperties>
</file>